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AAAFCA" w14:textId="77777777" w:rsidR="00A45319" w:rsidRPr="009C3967" w:rsidRDefault="00A45319" w:rsidP="00A45319">
      <w:pPr>
        <w:widowControl w:val="0"/>
        <w:spacing w:line="220" w:lineRule="atLeast"/>
        <w:ind w:left="2160" w:firstLine="720"/>
        <w:rPr>
          <w:rFonts w:ascii="Calibri" w:hAnsi="Calibri" w:cs="Calibri"/>
          <w:b/>
          <w:bCs/>
          <w:snapToGrid w:val="0"/>
          <w:u w:val="single"/>
        </w:rPr>
      </w:pPr>
      <w:r w:rsidRPr="009C3967">
        <w:rPr>
          <w:rFonts w:ascii="Calibri" w:hAnsi="Calibri" w:cs="Calibri"/>
          <w:b/>
          <w:bCs/>
          <w:snapToGrid w:val="0"/>
          <w:u w:val="single"/>
        </w:rPr>
        <w:t>BASES ADMINISTRATIVAS GENERALES</w:t>
      </w:r>
    </w:p>
    <w:p w14:paraId="222691C8" w14:textId="77777777" w:rsidR="00A45319" w:rsidRPr="009C3967" w:rsidRDefault="00A45319">
      <w:pPr>
        <w:widowControl w:val="0"/>
        <w:spacing w:line="220" w:lineRule="atLeast"/>
        <w:jc w:val="center"/>
        <w:rPr>
          <w:rFonts w:ascii="Calibri" w:hAnsi="Calibri" w:cs="Calibri"/>
          <w:b/>
          <w:bCs/>
          <w:snapToGrid w:val="0"/>
          <w:u w:val="single"/>
        </w:rPr>
      </w:pPr>
    </w:p>
    <w:p w14:paraId="3CB35E61" w14:textId="77777777" w:rsidR="00A45319" w:rsidRPr="009C3967" w:rsidRDefault="00DF3AE4" w:rsidP="00DF3AE4">
      <w:pPr>
        <w:pStyle w:val="Ttulo1"/>
        <w:ind w:left="1440" w:firstLine="720"/>
        <w:jc w:val="left"/>
        <w:rPr>
          <w:rFonts w:ascii="Calibri" w:hAnsi="Calibri" w:cs="Calibri"/>
          <w:sz w:val="22"/>
        </w:rPr>
      </w:pPr>
      <w:r w:rsidRPr="009C3967">
        <w:rPr>
          <w:rFonts w:ascii="Calibri" w:hAnsi="Calibri" w:cs="Calibri"/>
          <w:sz w:val="22"/>
        </w:rPr>
        <w:t>PROGRAMA RECUPEREMOS TU BARRRIO SERCOTEC</w:t>
      </w:r>
    </w:p>
    <w:p w14:paraId="483875F8" w14:textId="77777777" w:rsidR="00A45319" w:rsidRPr="009C3967" w:rsidRDefault="00A45319">
      <w:pPr>
        <w:widowControl w:val="0"/>
        <w:spacing w:line="220" w:lineRule="atLeast"/>
        <w:jc w:val="center"/>
        <w:rPr>
          <w:rFonts w:ascii="Calibri" w:hAnsi="Calibri" w:cs="Calibri"/>
          <w:b/>
          <w:bCs/>
          <w:snapToGrid w:val="0"/>
          <w:u w:val="single"/>
          <w:lang w:val="pt-BR"/>
        </w:rPr>
      </w:pPr>
    </w:p>
    <w:p w14:paraId="391296EB" w14:textId="77777777" w:rsidR="00A45319" w:rsidRPr="009C3967" w:rsidRDefault="00A45319">
      <w:pPr>
        <w:widowControl w:val="0"/>
        <w:spacing w:line="220" w:lineRule="atLeast"/>
        <w:jc w:val="both"/>
        <w:rPr>
          <w:rFonts w:ascii="Calibri" w:hAnsi="Calibri" w:cs="Calibri"/>
          <w:b/>
          <w:bCs/>
          <w:snapToGrid w:val="0"/>
          <w:lang w:val="pt-BR"/>
        </w:rPr>
      </w:pPr>
    </w:p>
    <w:p w14:paraId="19347776" w14:textId="77777777" w:rsidR="00A45319" w:rsidRPr="009C3967" w:rsidRDefault="00A45319">
      <w:pPr>
        <w:widowControl w:val="0"/>
        <w:spacing w:line="220" w:lineRule="atLeast"/>
        <w:jc w:val="both"/>
        <w:rPr>
          <w:rFonts w:ascii="Calibri" w:hAnsi="Calibri" w:cs="Calibri"/>
          <w:snapToGrid w:val="0"/>
          <w:u w:val="single"/>
        </w:rPr>
      </w:pPr>
      <w:r w:rsidRPr="009C3967">
        <w:rPr>
          <w:rFonts w:ascii="Calibri" w:hAnsi="Calibri" w:cs="Calibri"/>
          <w:b/>
          <w:bCs/>
          <w:snapToGrid w:val="0"/>
        </w:rPr>
        <w:t>1.-</w:t>
      </w:r>
      <w:r w:rsidRPr="009C3967">
        <w:rPr>
          <w:rFonts w:ascii="Calibri" w:hAnsi="Calibri" w:cs="Calibri"/>
          <w:snapToGrid w:val="0"/>
        </w:rPr>
        <w:t xml:space="preserve"> </w:t>
      </w:r>
      <w:r w:rsidRPr="009C3967">
        <w:rPr>
          <w:rFonts w:ascii="Calibri" w:hAnsi="Calibri" w:cs="Calibri"/>
          <w:b/>
          <w:bCs/>
          <w:snapToGrid w:val="0"/>
          <w:u w:val="single"/>
        </w:rPr>
        <w:t xml:space="preserve">ANTECEDENTES </w:t>
      </w:r>
      <w:r w:rsidR="00347C98" w:rsidRPr="009C3967">
        <w:rPr>
          <w:rFonts w:ascii="Calibri" w:hAnsi="Calibri" w:cs="Calibri"/>
          <w:b/>
          <w:bCs/>
          <w:snapToGrid w:val="0"/>
          <w:u w:val="single"/>
        </w:rPr>
        <w:t>GENERALES:</w:t>
      </w:r>
    </w:p>
    <w:p w14:paraId="0CD7A54A" w14:textId="77777777" w:rsidR="00A45319" w:rsidRPr="009C3967" w:rsidRDefault="00A45319">
      <w:pPr>
        <w:widowControl w:val="0"/>
        <w:spacing w:line="62" w:lineRule="atLeast"/>
        <w:jc w:val="both"/>
        <w:rPr>
          <w:rFonts w:ascii="Calibri" w:hAnsi="Calibri" w:cs="Calibri"/>
          <w:snapToGrid w:val="0"/>
        </w:rPr>
      </w:pPr>
    </w:p>
    <w:p w14:paraId="47ECBCEF" w14:textId="346621CB" w:rsidR="00DF3AE4" w:rsidRPr="009C3967" w:rsidRDefault="00A45319" w:rsidP="00DF3AE4">
      <w:pPr>
        <w:widowControl w:val="0"/>
        <w:spacing w:line="244" w:lineRule="atLeast"/>
        <w:jc w:val="both"/>
        <w:rPr>
          <w:rFonts w:ascii="Calibri" w:hAnsi="Calibri" w:cs="Calibri"/>
        </w:rPr>
      </w:pPr>
      <w:r w:rsidRPr="009C3967">
        <w:rPr>
          <w:rFonts w:ascii="Calibri" w:hAnsi="Calibri" w:cs="Calibri"/>
          <w:snapToGrid w:val="0"/>
        </w:rPr>
        <w:t xml:space="preserve">Las presentes Bases Administrativas Generales son aplicables a la Contratación de la Construcción </w:t>
      </w:r>
      <w:r w:rsidR="00DF3AE4" w:rsidRPr="009C3967">
        <w:rPr>
          <w:rFonts w:ascii="Calibri" w:hAnsi="Calibri" w:cs="Calibri"/>
          <w:snapToGrid w:val="0"/>
        </w:rPr>
        <w:t>y Recuperación</w:t>
      </w:r>
      <w:r w:rsidR="00DF3AE4" w:rsidRPr="009C3967">
        <w:rPr>
          <w:rFonts w:ascii="Calibri" w:hAnsi="Calibri" w:cs="Calibri"/>
        </w:rPr>
        <w:t>, tienen por objetivo contratar los servicios profesionales para el servicio de “</w:t>
      </w:r>
      <w:r w:rsidR="00DF3AE4" w:rsidRPr="009C3967">
        <w:rPr>
          <w:rFonts w:ascii="Calibri" w:hAnsi="Calibri" w:cs="Calibri"/>
          <w:b/>
        </w:rPr>
        <w:t xml:space="preserve">REPARACION Y MEJORAMIENTO DE FACHADAS DEL </w:t>
      </w:r>
      <w:r w:rsidR="00DF3AE4" w:rsidRPr="00CD0EFA">
        <w:rPr>
          <w:rFonts w:ascii="Calibri" w:hAnsi="Calibri" w:cs="Calibri"/>
          <w:b/>
        </w:rPr>
        <w:t>BARRIO COMERCIAL</w:t>
      </w:r>
      <w:r w:rsidR="0070731C" w:rsidRPr="00CD0EFA">
        <w:rPr>
          <w:rFonts w:ascii="Calibri" w:hAnsi="Calibri" w:cs="Calibri"/>
          <w:b/>
        </w:rPr>
        <w:t xml:space="preserve"> </w:t>
      </w:r>
      <w:r w:rsidR="00CD0EFA" w:rsidRPr="00CD0EFA">
        <w:rPr>
          <w:rFonts w:ascii="Calibri" w:hAnsi="Calibri" w:cs="Calibri"/>
          <w:b/>
        </w:rPr>
        <w:t>ESTACIÓN CENTRAL 2</w:t>
      </w:r>
      <w:r w:rsidR="0070731C" w:rsidRPr="00CD0EFA">
        <w:rPr>
          <w:rFonts w:ascii="Calibri" w:hAnsi="Calibri" w:cs="Calibri"/>
          <w:b/>
        </w:rPr>
        <w:t xml:space="preserve">, COMUNA DE </w:t>
      </w:r>
      <w:r w:rsidR="00CD0EFA" w:rsidRPr="00CD0EFA">
        <w:rPr>
          <w:rFonts w:ascii="Calibri" w:hAnsi="Calibri" w:cs="Calibri"/>
          <w:b/>
        </w:rPr>
        <w:t>ESTACIÓN CENTRAL</w:t>
      </w:r>
      <w:r w:rsidR="00F24F31">
        <w:rPr>
          <w:rFonts w:ascii="Calibri" w:hAnsi="Calibri" w:cs="Calibri"/>
          <w:b/>
        </w:rPr>
        <w:t>”</w:t>
      </w:r>
      <w:r w:rsidR="0070731C" w:rsidRPr="00CD0EFA">
        <w:rPr>
          <w:rFonts w:ascii="Calibri" w:hAnsi="Calibri" w:cs="Calibri"/>
          <w:bCs/>
        </w:rPr>
        <w:t>,</w:t>
      </w:r>
      <w:r w:rsidR="00CD0EFA" w:rsidRPr="00CD0EFA">
        <w:rPr>
          <w:rFonts w:ascii="Calibri" w:hAnsi="Calibri" w:cs="Calibri"/>
          <w:bCs/>
        </w:rPr>
        <w:t xml:space="preserve"> </w:t>
      </w:r>
      <w:r w:rsidR="0070731C" w:rsidRPr="00CD0EFA">
        <w:rPr>
          <w:rFonts w:ascii="Calibri" w:hAnsi="Calibri" w:cs="Calibri"/>
        </w:rPr>
        <w:t xml:space="preserve">que comprende la manzana configurada por las siguientes calles: </w:t>
      </w:r>
      <w:r w:rsidR="00CD0EFA" w:rsidRPr="00CD0EFA">
        <w:rPr>
          <w:rFonts w:ascii="Calibri" w:hAnsi="Calibri" w:cs="Calibri"/>
        </w:rPr>
        <w:t xml:space="preserve">Av. Lib. </w:t>
      </w:r>
      <w:proofErr w:type="spellStart"/>
      <w:r w:rsidR="00CD0EFA" w:rsidRPr="00CD0EFA">
        <w:rPr>
          <w:rFonts w:ascii="Calibri" w:hAnsi="Calibri" w:cs="Calibri"/>
        </w:rPr>
        <w:t>Bdo</w:t>
      </w:r>
      <w:proofErr w:type="spellEnd"/>
      <w:r w:rsidR="00CD0EFA" w:rsidRPr="00CD0EFA">
        <w:rPr>
          <w:rFonts w:ascii="Calibri" w:hAnsi="Calibri" w:cs="Calibri"/>
        </w:rPr>
        <w:t>. O’Higgins, Av. Padre Hurtado (calzada norte)</w:t>
      </w:r>
      <w:r w:rsidR="0070731C" w:rsidRPr="00CD0EFA">
        <w:rPr>
          <w:rFonts w:ascii="Calibri" w:hAnsi="Calibri" w:cs="Calibri"/>
        </w:rPr>
        <w:t xml:space="preserve"> </w:t>
      </w:r>
      <w:r w:rsidR="00CD0EFA" w:rsidRPr="00CD0EFA">
        <w:rPr>
          <w:rFonts w:ascii="Calibri" w:hAnsi="Calibri" w:cs="Calibri"/>
        </w:rPr>
        <w:t xml:space="preserve">y Toro Mazote (calzada sur) </w:t>
      </w:r>
      <w:r w:rsidR="0070731C" w:rsidRPr="00CD0EFA">
        <w:rPr>
          <w:rFonts w:ascii="Calibri" w:hAnsi="Calibri" w:cs="Calibri"/>
        </w:rPr>
        <w:t xml:space="preserve">al Poniente, </w:t>
      </w:r>
      <w:r w:rsidR="00CD0EFA" w:rsidRPr="00CD0EFA">
        <w:rPr>
          <w:rFonts w:ascii="Calibri" w:hAnsi="Calibri" w:cs="Calibri"/>
        </w:rPr>
        <w:t>Av. Ecuador</w:t>
      </w:r>
      <w:r w:rsidR="0070731C" w:rsidRPr="00CD0EFA">
        <w:rPr>
          <w:rFonts w:ascii="Calibri" w:hAnsi="Calibri" w:cs="Calibri"/>
        </w:rPr>
        <w:t xml:space="preserve"> al Norte</w:t>
      </w:r>
      <w:r w:rsidR="00AB644E" w:rsidRPr="00CD0EFA">
        <w:rPr>
          <w:rFonts w:ascii="Calibri" w:hAnsi="Calibri" w:cs="Calibri"/>
        </w:rPr>
        <w:t xml:space="preserve">, </w:t>
      </w:r>
      <w:r w:rsidR="00CD0EFA" w:rsidRPr="00CD0EFA">
        <w:rPr>
          <w:rFonts w:ascii="Calibri" w:hAnsi="Calibri" w:cs="Calibri"/>
        </w:rPr>
        <w:t xml:space="preserve">Av. Lib. </w:t>
      </w:r>
      <w:proofErr w:type="spellStart"/>
      <w:r w:rsidR="00CD0EFA" w:rsidRPr="00CD0EFA">
        <w:rPr>
          <w:rFonts w:ascii="Calibri" w:hAnsi="Calibri" w:cs="Calibri"/>
        </w:rPr>
        <w:t>Bdo</w:t>
      </w:r>
      <w:proofErr w:type="spellEnd"/>
      <w:r w:rsidR="00CD0EFA" w:rsidRPr="00CD0EFA">
        <w:rPr>
          <w:rFonts w:ascii="Calibri" w:hAnsi="Calibri" w:cs="Calibri"/>
        </w:rPr>
        <w:t>. O’Higgins y Nicasio Retamales</w:t>
      </w:r>
      <w:r w:rsidR="0070731C" w:rsidRPr="00CD0EFA">
        <w:rPr>
          <w:rFonts w:ascii="Calibri" w:hAnsi="Calibri" w:cs="Calibri"/>
        </w:rPr>
        <w:t xml:space="preserve"> al Oriente y </w:t>
      </w:r>
      <w:r w:rsidR="00CD0EFA" w:rsidRPr="00CD0EFA">
        <w:rPr>
          <w:rFonts w:ascii="Calibri" w:hAnsi="Calibri" w:cs="Calibri"/>
        </w:rPr>
        <w:t>Obispo Javier Vásquez y Manuel Thompson</w:t>
      </w:r>
      <w:r w:rsidR="0070731C" w:rsidRPr="00CD0EFA">
        <w:rPr>
          <w:rFonts w:ascii="Calibri" w:hAnsi="Calibri" w:cs="Calibri"/>
        </w:rPr>
        <w:t xml:space="preserve"> al Sur.</w:t>
      </w:r>
      <w:r w:rsidR="00DF3AE4" w:rsidRPr="00CD0EFA">
        <w:rPr>
          <w:rFonts w:ascii="Calibri" w:hAnsi="Calibri" w:cs="Calibri"/>
        </w:rPr>
        <w:t>”,</w:t>
      </w:r>
      <w:r w:rsidR="00DF3AE4" w:rsidRPr="009C3967">
        <w:rPr>
          <w:rFonts w:ascii="Calibri" w:hAnsi="Calibri" w:cs="Calibri"/>
        </w:rPr>
        <w:t xml:space="preserve"> en el marco del Programa de “Recuperemos tu Barrio” que ejecuta el Servicio de Cooperación Técnica, SERCOTEC, </w:t>
      </w:r>
      <w:proofErr w:type="gramStart"/>
      <w:r w:rsidR="00DF3AE4" w:rsidRPr="009C3967">
        <w:rPr>
          <w:rFonts w:ascii="Calibri" w:hAnsi="Calibri" w:cs="Calibri"/>
        </w:rPr>
        <w:t>conjuntamente con</w:t>
      </w:r>
      <w:proofErr w:type="gramEnd"/>
      <w:r w:rsidR="00DF3AE4" w:rsidRPr="009C3967">
        <w:rPr>
          <w:rFonts w:ascii="Calibri" w:hAnsi="Calibri" w:cs="Calibri"/>
        </w:rPr>
        <w:t xml:space="preserve"> las empresas de este sector.</w:t>
      </w:r>
    </w:p>
    <w:p w14:paraId="6018E760" w14:textId="77777777" w:rsidR="00DF3AE4" w:rsidRPr="009C3967" w:rsidRDefault="00DF3AE4" w:rsidP="00DF3AE4">
      <w:pPr>
        <w:widowControl w:val="0"/>
        <w:jc w:val="both"/>
        <w:rPr>
          <w:rFonts w:ascii="Calibri" w:hAnsi="Calibri" w:cs="Calibri"/>
        </w:rPr>
      </w:pPr>
    </w:p>
    <w:p w14:paraId="324358A8" w14:textId="77777777" w:rsidR="00DF3AE4" w:rsidRPr="009C3967" w:rsidRDefault="00DF3AE4" w:rsidP="00DF3AE4">
      <w:pPr>
        <w:pStyle w:val="Prrafodelista"/>
        <w:numPr>
          <w:ilvl w:val="0"/>
          <w:numId w:val="5"/>
        </w:numPr>
        <w:jc w:val="both"/>
        <w:rPr>
          <w:rFonts w:cs="Calibri"/>
          <w:b/>
          <w:sz w:val="20"/>
          <w:szCs w:val="20"/>
          <w:u w:val="single"/>
        </w:rPr>
      </w:pPr>
      <w:r w:rsidRPr="009C3967">
        <w:rPr>
          <w:rFonts w:cs="Calibri"/>
          <w:b/>
          <w:sz w:val="20"/>
          <w:szCs w:val="20"/>
          <w:u w:val="single"/>
        </w:rPr>
        <w:t>ANTECEDENTES GENERALES DEL PROGRAMA</w:t>
      </w:r>
    </w:p>
    <w:p w14:paraId="72087636" w14:textId="77777777" w:rsidR="00DF3AE4" w:rsidRPr="009C3967" w:rsidRDefault="00DF3AE4" w:rsidP="00DF3AE4">
      <w:pPr>
        <w:jc w:val="both"/>
        <w:rPr>
          <w:rFonts w:ascii="Calibri" w:hAnsi="Calibri" w:cs="Calibri"/>
        </w:rPr>
      </w:pPr>
      <w:r w:rsidRPr="009C3967">
        <w:rPr>
          <w:rFonts w:ascii="Calibri" w:hAnsi="Calibri" w:cs="Calibri"/>
        </w:rPr>
        <w:t xml:space="preserve">El </w:t>
      </w:r>
      <w:r w:rsidRPr="009C3967">
        <w:rPr>
          <w:rFonts w:ascii="Calibri" w:hAnsi="Calibri" w:cs="Calibri"/>
          <w:b/>
        </w:rPr>
        <w:t>Servicio de Cooperación Técnica, SERCOTEC</w:t>
      </w:r>
      <w:r w:rsidRPr="009C3967">
        <w:rPr>
          <w:rFonts w:ascii="Calibri" w:hAnsi="Calibri" w:cs="Calibri"/>
        </w:rPr>
        <w:t xml:space="preserve">, es una corporación de derecho privado, que tiene como misión mejorar las capacidades y oportunidades de emprendedores/as y empresas de menor tamaño para iniciar y aumentar sosteniblemente el valor de sus negocios, acompañando sus esfuerzos y evaluando el impacto de su acción institucional. </w:t>
      </w:r>
    </w:p>
    <w:p w14:paraId="49ABD779" w14:textId="77777777" w:rsidR="00DF3AE4" w:rsidRPr="009C3967" w:rsidRDefault="00DF3AE4" w:rsidP="00DF3AE4">
      <w:pPr>
        <w:jc w:val="both"/>
        <w:rPr>
          <w:rFonts w:ascii="Calibri" w:hAnsi="Calibri" w:cs="Calibri"/>
        </w:rPr>
      </w:pPr>
    </w:p>
    <w:p w14:paraId="60761F7C" w14:textId="77777777" w:rsidR="00DF3AE4" w:rsidRPr="009C3967" w:rsidRDefault="00DF3AE4" w:rsidP="00DF3AE4">
      <w:pPr>
        <w:jc w:val="both"/>
        <w:rPr>
          <w:rFonts w:ascii="Calibri" w:hAnsi="Calibri" w:cs="Calibri"/>
        </w:rPr>
      </w:pPr>
      <w:r w:rsidRPr="009C3967">
        <w:rPr>
          <w:rFonts w:ascii="Calibri" w:hAnsi="Calibri" w:cs="Calibri"/>
        </w:rPr>
        <w:t xml:space="preserve">Con este objetivo, y a partir de los acontecimientos acontecidos en el país el día 18 de octubre, Sercotec ha implementado un Programa denominado “Recuperemos tu Barrio”, con el fin de reactivar las actividades económicas de las empresas afectadas, a través de obras que les permita habilitar infraestructura. </w:t>
      </w:r>
    </w:p>
    <w:p w14:paraId="2EA2D2C8" w14:textId="77777777" w:rsidR="00DF3AE4" w:rsidRPr="009C3967" w:rsidRDefault="00DF3AE4" w:rsidP="00DF3AE4">
      <w:pPr>
        <w:jc w:val="both"/>
        <w:rPr>
          <w:rFonts w:ascii="Calibri" w:hAnsi="Calibri" w:cs="Calibri"/>
        </w:rPr>
      </w:pPr>
    </w:p>
    <w:p w14:paraId="377D0A5D" w14:textId="77777777" w:rsidR="00DF3AE4" w:rsidRPr="009C3967" w:rsidRDefault="00DF3AE4" w:rsidP="00DF3AE4">
      <w:pPr>
        <w:jc w:val="both"/>
        <w:rPr>
          <w:rFonts w:ascii="Calibri" w:hAnsi="Calibri" w:cs="Calibri"/>
        </w:rPr>
      </w:pPr>
      <w:r w:rsidRPr="009C3967">
        <w:rPr>
          <w:rFonts w:ascii="Calibri" w:hAnsi="Calibri" w:cs="Calibri"/>
        </w:rPr>
        <w:t xml:space="preserve">Por otro lado, </w:t>
      </w:r>
      <w:r w:rsidRPr="009C3967">
        <w:rPr>
          <w:rFonts w:ascii="Calibri" w:hAnsi="Calibri" w:cs="Calibri"/>
          <w:b/>
        </w:rPr>
        <w:t>SERCOTEC</w:t>
      </w:r>
      <w:r w:rsidRPr="009C3967">
        <w:rPr>
          <w:rFonts w:ascii="Calibri" w:hAnsi="Calibri" w:cs="Calibri"/>
        </w:rPr>
        <w:t xml:space="preserve"> realizó un concurso denominado “Convocatoria para Agentes Operadores Sercotec con Cobertura Nacional”, donde fue seleccionado el Agente Operador </w:t>
      </w:r>
      <w:r w:rsidRPr="009C3967">
        <w:rPr>
          <w:rFonts w:ascii="Calibri" w:hAnsi="Calibri" w:cs="Calibri"/>
          <w:b/>
        </w:rPr>
        <w:t>CODESSER</w:t>
      </w:r>
      <w:r w:rsidRPr="009C3967">
        <w:rPr>
          <w:rFonts w:ascii="Calibri" w:hAnsi="Calibri" w:cs="Calibri"/>
        </w:rPr>
        <w:t xml:space="preserve">, en virtud de lo cual corresponde la ejecución y administración del programa “Recuperemos tu Barrio”. </w:t>
      </w:r>
    </w:p>
    <w:p w14:paraId="5303651B" w14:textId="77777777" w:rsidR="00DF3AE4" w:rsidRPr="009C3967" w:rsidRDefault="00DF3AE4" w:rsidP="00DF3AE4">
      <w:pPr>
        <w:jc w:val="both"/>
        <w:rPr>
          <w:rFonts w:ascii="Calibri" w:hAnsi="Calibri" w:cs="Calibri"/>
        </w:rPr>
      </w:pPr>
    </w:p>
    <w:p w14:paraId="7C6B3102" w14:textId="687AC948" w:rsidR="00A34136" w:rsidRPr="009C3967" w:rsidRDefault="00DF3AE4" w:rsidP="00DF3AE4">
      <w:pPr>
        <w:widowControl w:val="0"/>
        <w:spacing w:line="244" w:lineRule="atLeast"/>
        <w:jc w:val="both"/>
        <w:rPr>
          <w:rFonts w:ascii="Calibri" w:eastAsia="SimSun" w:hAnsi="Calibri" w:cs="Calibri"/>
          <w:color w:val="262626"/>
        </w:rPr>
      </w:pPr>
      <w:r w:rsidRPr="009C3967">
        <w:rPr>
          <w:rFonts w:ascii="Calibri" w:hAnsi="Calibri" w:cs="Calibri"/>
        </w:rPr>
        <w:t>El programa tiene como objetivo la Revitalización del Barrio Comercial con el fin de mejorar las perspectivas económicas de</w:t>
      </w:r>
      <w:r w:rsidR="00CD0EFA">
        <w:rPr>
          <w:rFonts w:ascii="Calibri" w:hAnsi="Calibri" w:cs="Calibri"/>
        </w:rPr>
        <w:t xml:space="preserve"> </w:t>
      </w:r>
      <w:r w:rsidR="00347C98" w:rsidRPr="009C3967">
        <w:rPr>
          <w:rFonts w:ascii="Calibri" w:hAnsi="Calibri" w:cs="Calibri"/>
        </w:rPr>
        <w:t>l</w:t>
      </w:r>
      <w:r w:rsidR="00CD0EFA">
        <w:rPr>
          <w:rFonts w:ascii="Calibri" w:hAnsi="Calibri" w:cs="Calibri"/>
        </w:rPr>
        <w:t>os</w:t>
      </w:r>
      <w:r w:rsidR="00347C98" w:rsidRPr="009C3967">
        <w:rPr>
          <w:rFonts w:ascii="Calibri" w:hAnsi="Calibri" w:cs="Calibri"/>
        </w:rPr>
        <w:t xml:space="preserve"> empresarios/as y el</w:t>
      </w:r>
      <w:r w:rsidRPr="009C3967">
        <w:rPr>
          <w:rFonts w:ascii="Calibri" w:hAnsi="Calibri" w:cs="Calibri"/>
        </w:rPr>
        <w:t xml:space="preserve"> trabajadores/as junto con la calidad de vida de los habitantes de los barrios. </w:t>
      </w:r>
      <w:r w:rsidRPr="009C3967">
        <w:rPr>
          <w:rFonts w:ascii="Calibri" w:eastAsia="SimSun" w:hAnsi="Calibri" w:cs="Calibri"/>
          <w:color w:val="262626"/>
        </w:rPr>
        <w:t>A través del Programa, se busca apoyar la construcción de proyectos asociativos en comunidades de micro y pequeñas empresas, vinculadas al comercio barrial, promoviendo la colaboración entre ellos y otros actores público-privados</w:t>
      </w:r>
      <w:r w:rsidR="00A34136" w:rsidRPr="009C3967">
        <w:rPr>
          <w:rFonts w:ascii="Calibri" w:eastAsia="SimSun" w:hAnsi="Calibri" w:cs="Calibri"/>
          <w:color w:val="262626"/>
        </w:rPr>
        <w:t>.</w:t>
      </w:r>
    </w:p>
    <w:p w14:paraId="37441416" w14:textId="77777777" w:rsidR="00A34136" w:rsidRPr="009C3967" w:rsidRDefault="00A34136" w:rsidP="00A34136">
      <w:pPr>
        <w:jc w:val="both"/>
      </w:pPr>
    </w:p>
    <w:p w14:paraId="49C35B4B" w14:textId="77777777" w:rsidR="00A34136" w:rsidRPr="009C3967" w:rsidRDefault="00A34136" w:rsidP="00A34136">
      <w:pPr>
        <w:pStyle w:val="Prrafodelista"/>
        <w:numPr>
          <w:ilvl w:val="0"/>
          <w:numId w:val="5"/>
        </w:numPr>
        <w:jc w:val="both"/>
        <w:rPr>
          <w:rFonts w:cs="Calibri"/>
          <w:b/>
          <w:sz w:val="20"/>
          <w:u w:val="single"/>
        </w:rPr>
      </w:pPr>
      <w:r w:rsidRPr="009C3967">
        <w:rPr>
          <w:rFonts w:cs="Calibri"/>
          <w:b/>
          <w:sz w:val="20"/>
          <w:u w:val="single"/>
        </w:rPr>
        <w:t>DESCRIPCIÓN GENERAL DEL BARRIO</w:t>
      </w:r>
    </w:p>
    <w:p w14:paraId="7E1CD320" w14:textId="77777777" w:rsidR="00EA6527" w:rsidRPr="00EA6527" w:rsidRDefault="00EA6527" w:rsidP="00EA6527">
      <w:pPr>
        <w:widowControl w:val="0"/>
        <w:spacing w:line="244" w:lineRule="atLeast"/>
        <w:jc w:val="both"/>
        <w:rPr>
          <w:rFonts w:ascii="Calibri" w:hAnsi="Calibri" w:cs="Calibri"/>
        </w:rPr>
      </w:pPr>
      <w:r w:rsidRPr="00EA6527">
        <w:rPr>
          <w:rFonts w:ascii="Calibri" w:hAnsi="Calibri" w:cs="Calibri"/>
        </w:rPr>
        <w:t xml:space="preserve">El barrio Estación Central 2 se caracteriza por ser un barrio mixto en donde confluye comercio y residencia. Por años, ha sido un sector que se ha caracterizado por concentrar locales de productos y servicios vinculados a grandes cadenas comerciales como </w:t>
      </w:r>
      <w:proofErr w:type="spellStart"/>
      <w:r w:rsidRPr="00EA6527">
        <w:rPr>
          <w:rFonts w:ascii="Calibri" w:hAnsi="Calibri" w:cs="Calibri"/>
        </w:rPr>
        <w:t>retail</w:t>
      </w:r>
      <w:proofErr w:type="spellEnd"/>
      <w:r w:rsidRPr="00EA6527">
        <w:rPr>
          <w:rFonts w:ascii="Calibri" w:hAnsi="Calibri" w:cs="Calibri"/>
        </w:rPr>
        <w:t>, supermercados, comida rápida, bancos, farmacias, entre otros. Sin embargo, los últimos años el barrio ha diversificado su oferta comercial ampliando la gama de productos y servicios con la llegada de migrantes principalmente latinoamericanos, quienes han llegado al sector no solamente a vivir, sino que también a emprender; entre esta nueva gama encontramos abarrotes venezolanos, colombianos, dominicanos y haitianos con fuerza en la nueva oferta, barberías, encomiendas, etc.</w:t>
      </w:r>
    </w:p>
    <w:p w14:paraId="169AE97D" w14:textId="77777777" w:rsidR="00EA6527" w:rsidRPr="00EA6527" w:rsidRDefault="00EA6527" w:rsidP="00EA6527">
      <w:pPr>
        <w:widowControl w:val="0"/>
        <w:spacing w:line="244" w:lineRule="atLeast"/>
        <w:jc w:val="both"/>
        <w:rPr>
          <w:rFonts w:ascii="Calibri" w:hAnsi="Calibri" w:cs="Calibri"/>
        </w:rPr>
      </w:pPr>
    </w:p>
    <w:p w14:paraId="32DC6A5D" w14:textId="0ACA869D" w:rsidR="00EA6527" w:rsidRPr="00EA6527" w:rsidRDefault="00EA6527" w:rsidP="00EA6527">
      <w:pPr>
        <w:widowControl w:val="0"/>
        <w:spacing w:line="244" w:lineRule="atLeast"/>
        <w:jc w:val="both"/>
        <w:rPr>
          <w:rFonts w:ascii="Calibri" w:hAnsi="Calibri" w:cs="Calibri"/>
        </w:rPr>
      </w:pPr>
      <w:r w:rsidRPr="00EA6527">
        <w:rPr>
          <w:rFonts w:ascii="Calibri" w:hAnsi="Calibri" w:cs="Calibri"/>
        </w:rPr>
        <w:t>En términos de conectividad, esta es excelente, cercano a micro, metros y terminales, estando en el límite de general Velásquez con Alameda, lo cual promueve la afluencia de gran cantidad de público y clientes flotantes en el sector, clientes que van de paso y se transforman en consumidores habituales. También promovido por la gran cantidad de hostales y hoteles que hacen del barrio un lugar de residencia esporádica, pero de consumo sistemático por las personas que optan por residir también momentáneamente en el sector.</w:t>
      </w:r>
    </w:p>
    <w:p w14:paraId="12F3A754" w14:textId="77777777" w:rsidR="00A34136" w:rsidRPr="009C3967" w:rsidRDefault="00A34136" w:rsidP="00A34136">
      <w:pPr>
        <w:jc w:val="both"/>
        <w:rPr>
          <w:rFonts w:ascii="Calibri" w:hAnsi="Calibri" w:cs="Calibri"/>
        </w:rPr>
      </w:pPr>
    </w:p>
    <w:p w14:paraId="2866ED6D" w14:textId="77777777" w:rsidR="00A45319" w:rsidRPr="009C3967" w:rsidRDefault="00A45319">
      <w:pPr>
        <w:widowControl w:val="0"/>
        <w:spacing w:line="249" w:lineRule="atLeast"/>
        <w:ind w:firstLine="734"/>
        <w:jc w:val="both"/>
        <w:rPr>
          <w:rFonts w:ascii="Calibri" w:hAnsi="Calibri" w:cs="Calibri"/>
          <w:snapToGrid w:val="0"/>
        </w:rPr>
      </w:pPr>
      <w:r w:rsidRPr="009C3967">
        <w:rPr>
          <w:rFonts w:ascii="Calibri" w:hAnsi="Calibri" w:cs="Calibri"/>
          <w:snapToGrid w:val="0"/>
        </w:rPr>
        <w:t>Los proyectos y estudios atingentes</w:t>
      </w:r>
      <w:r w:rsidR="00AF6FCC" w:rsidRPr="009C3967">
        <w:rPr>
          <w:rFonts w:ascii="Calibri" w:hAnsi="Calibri" w:cs="Calibri"/>
          <w:snapToGrid w:val="0"/>
        </w:rPr>
        <w:t xml:space="preserve"> a esta Obra han sido contratados por Sercotec en el marco del Servicio de asistencia técnica al Programa Recuperemos tu Barrio. </w:t>
      </w:r>
    </w:p>
    <w:p w14:paraId="0FAF3303" w14:textId="77777777" w:rsidR="00A45319" w:rsidRPr="009C3967" w:rsidRDefault="00A45319">
      <w:pPr>
        <w:widowControl w:val="0"/>
        <w:spacing w:line="249" w:lineRule="atLeast"/>
        <w:ind w:firstLine="734"/>
        <w:jc w:val="both"/>
        <w:rPr>
          <w:rFonts w:ascii="Calibri" w:hAnsi="Calibri" w:cs="Calibri"/>
          <w:snapToGrid w:val="0"/>
        </w:rPr>
      </w:pPr>
    </w:p>
    <w:p w14:paraId="4F44A759" w14:textId="7D9A7ED1" w:rsidR="00A45319" w:rsidRDefault="00A45319">
      <w:pPr>
        <w:widowControl w:val="0"/>
        <w:spacing w:line="235" w:lineRule="atLeast"/>
        <w:ind w:firstLine="720"/>
        <w:jc w:val="both"/>
        <w:rPr>
          <w:rFonts w:ascii="Calibri" w:hAnsi="Calibri" w:cs="Calibri"/>
          <w:snapToGrid w:val="0"/>
        </w:rPr>
      </w:pPr>
      <w:r w:rsidRPr="009C3967">
        <w:rPr>
          <w:rFonts w:ascii="Calibri" w:hAnsi="Calibri" w:cs="Calibri"/>
          <w:snapToGrid w:val="0"/>
        </w:rPr>
        <w:t xml:space="preserve">El Permiso de </w:t>
      </w:r>
      <w:r w:rsidR="00F45224" w:rsidRPr="009C3967">
        <w:rPr>
          <w:rFonts w:ascii="Calibri" w:hAnsi="Calibri" w:cs="Calibri"/>
          <w:snapToGrid w:val="0"/>
        </w:rPr>
        <w:t>renovación</w:t>
      </w:r>
      <w:r w:rsidR="00A34136" w:rsidRPr="009C3967">
        <w:rPr>
          <w:rFonts w:ascii="Calibri" w:hAnsi="Calibri" w:cs="Calibri"/>
          <w:snapToGrid w:val="0"/>
        </w:rPr>
        <w:t xml:space="preserve"> de fachadas</w:t>
      </w:r>
      <w:r w:rsidR="00AF6FCC" w:rsidRPr="009C3967">
        <w:rPr>
          <w:rFonts w:ascii="Calibri" w:hAnsi="Calibri" w:cs="Calibri"/>
          <w:snapToGrid w:val="0"/>
        </w:rPr>
        <w:t xml:space="preserve"> es de cargo del proyecto, por lo cual debe ser considerando por el oferente contratista en el valor total de su propuesta económica. </w:t>
      </w:r>
      <w:r w:rsidR="00A34136" w:rsidRPr="009C3967">
        <w:rPr>
          <w:rFonts w:ascii="Calibri" w:hAnsi="Calibri" w:cs="Calibri"/>
          <w:snapToGrid w:val="0"/>
        </w:rPr>
        <w:t>Los permisos necesarios para la instalación de equipos</w:t>
      </w:r>
      <w:r w:rsidR="00F45224" w:rsidRPr="009C3967">
        <w:rPr>
          <w:rFonts w:ascii="Calibri" w:hAnsi="Calibri" w:cs="Calibri"/>
          <w:snapToGrid w:val="0"/>
        </w:rPr>
        <w:t>, andamios u otros</w:t>
      </w:r>
      <w:r w:rsidR="00A34136" w:rsidRPr="009C3967">
        <w:rPr>
          <w:rFonts w:ascii="Calibri" w:hAnsi="Calibri" w:cs="Calibri"/>
          <w:snapToGrid w:val="0"/>
        </w:rPr>
        <w:t xml:space="preserve"> </w:t>
      </w:r>
      <w:r w:rsidR="00F45224" w:rsidRPr="009C3967">
        <w:rPr>
          <w:rFonts w:ascii="Calibri" w:hAnsi="Calibri" w:cs="Calibri"/>
          <w:snapToGrid w:val="0"/>
        </w:rPr>
        <w:t>que imp</w:t>
      </w:r>
      <w:r w:rsidR="00800F3E" w:rsidRPr="009C3967">
        <w:rPr>
          <w:rFonts w:ascii="Calibri" w:hAnsi="Calibri" w:cs="Calibri"/>
          <w:snapToGrid w:val="0"/>
        </w:rPr>
        <w:t>l</w:t>
      </w:r>
      <w:r w:rsidR="00F45224" w:rsidRPr="009C3967">
        <w:rPr>
          <w:rFonts w:ascii="Calibri" w:hAnsi="Calibri" w:cs="Calibri"/>
          <w:snapToGrid w:val="0"/>
        </w:rPr>
        <w:t>iquen el uso del</w:t>
      </w:r>
      <w:r w:rsidR="00A34136" w:rsidRPr="009C3967">
        <w:rPr>
          <w:rFonts w:ascii="Calibri" w:hAnsi="Calibri" w:cs="Calibri"/>
          <w:snapToGrid w:val="0"/>
        </w:rPr>
        <w:t xml:space="preserve"> espacio </w:t>
      </w:r>
      <w:r w:rsidR="00F45224" w:rsidRPr="009C3967">
        <w:rPr>
          <w:rFonts w:ascii="Calibri" w:hAnsi="Calibri" w:cs="Calibri"/>
          <w:snapToGrid w:val="0"/>
        </w:rPr>
        <w:t>público</w:t>
      </w:r>
      <w:r w:rsidR="00A34136" w:rsidRPr="009C3967">
        <w:rPr>
          <w:rFonts w:ascii="Calibri" w:hAnsi="Calibri" w:cs="Calibri"/>
          <w:snapToGrid w:val="0"/>
        </w:rPr>
        <w:t xml:space="preserve"> necesarios para la ejecución de las obras, deberá</w:t>
      </w:r>
      <w:r w:rsidR="002E2092" w:rsidRPr="009C3967">
        <w:rPr>
          <w:rFonts w:ascii="Calibri" w:hAnsi="Calibri" w:cs="Calibri"/>
          <w:snapToGrid w:val="0"/>
        </w:rPr>
        <w:t>n</w:t>
      </w:r>
      <w:r w:rsidR="00A34136" w:rsidRPr="009C3967">
        <w:rPr>
          <w:rFonts w:ascii="Calibri" w:hAnsi="Calibri" w:cs="Calibri"/>
          <w:snapToGrid w:val="0"/>
        </w:rPr>
        <w:t xml:space="preserve"> ser tramitado</w:t>
      </w:r>
      <w:r w:rsidR="00F45224" w:rsidRPr="009C3967">
        <w:rPr>
          <w:rFonts w:ascii="Calibri" w:hAnsi="Calibri" w:cs="Calibri"/>
          <w:snapToGrid w:val="0"/>
        </w:rPr>
        <w:t>s</w:t>
      </w:r>
      <w:r w:rsidR="00A34136" w:rsidRPr="009C3967">
        <w:rPr>
          <w:rFonts w:ascii="Calibri" w:hAnsi="Calibri" w:cs="Calibri"/>
          <w:snapToGrid w:val="0"/>
        </w:rPr>
        <w:t xml:space="preserve"> y </w:t>
      </w:r>
      <w:r w:rsidR="00F45224" w:rsidRPr="009C3967">
        <w:rPr>
          <w:rFonts w:ascii="Calibri" w:hAnsi="Calibri" w:cs="Calibri"/>
          <w:snapToGrid w:val="0"/>
        </w:rPr>
        <w:t>cubiertos</w:t>
      </w:r>
      <w:r w:rsidR="00A34136" w:rsidRPr="009C3967">
        <w:rPr>
          <w:rFonts w:ascii="Calibri" w:hAnsi="Calibri" w:cs="Calibri"/>
          <w:snapToGrid w:val="0"/>
        </w:rPr>
        <w:t xml:space="preserve"> por el contratista.</w:t>
      </w:r>
    </w:p>
    <w:p w14:paraId="2B002671" w14:textId="3FCF831C" w:rsidR="00995AB7" w:rsidRDefault="00995AB7">
      <w:pPr>
        <w:widowControl w:val="0"/>
        <w:spacing w:line="235" w:lineRule="atLeast"/>
        <w:ind w:firstLine="720"/>
        <w:jc w:val="both"/>
        <w:rPr>
          <w:rFonts w:ascii="Calibri" w:hAnsi="Calibri" w:cs="Calibri"/>
          <w:snapToGrid w:val="0"/>
        </w:rPr>
      </w:pPr>
    </w:p>
    <w:p w14:paraId="5A3F8BCC" w14:textId="6A569885" w:rsidR="00A45319" w:rsidRPr="009C3967" w:rsidRDefault="00A45319">
      <w:pPr>
        <w:widowControl w:val="0"/>
        <w:spacing w:line="211" w:lineRule="atLeast"/>
        <w:jc w:val="both"/>
        <w:rPr>
          <w:rFonts w:ascii="Calibri" w:hAnsi="Calibri" w:cs="Calibri"/>
          <w:b/>
          <w:bCs/>
          <w:snapToGrid w:val="0"/>
          <w:u w:val="single"/>
        </w:rPr>
      </w:pPr>
      <w:r w:rsidRPr="009C3967">
        <w:rPr>
          <w:rFonts w:ascii="Calibri" w:hAnsi="Calibri" w:cs="Calibri"/>
          <w:b/>
          <w:bCs/>
          <w:snapToGrid w:val="0"/>
        </w:rPr>
        <w:t xml:space="preserve">2. - </w:t>
      </w:r>
      <w:r w:rsidRPr="009C3967">
        <w:rPr>
          <w:rFonts w:ascii="Calibri" w:hAnsi="Calibri" w:cs="Calibri"/>
          <w:b/>
          <w:bCs/>
          <w:snapToGrid w:val="0"/>
          <w:u w:val="single"/>
        </w:rPr>
        <w:t>TIPO DE CONTRATO</w:t>
      </w:r>
    </w:p>
    <w:p w14:paraId="52E2E69A" w14:textId="77777777" w:rsidR="00A45319" w:rsidRPr="009C3967" w:rsidRDefault="00A45319">
      <w:pPr>
        <w:widowControl w:val="0"/>
        <w:spacing w:line="211" w:lineRule="atLeast"/>
        <w:jc w:val="both"/>
        <w:rPr>
          <w:rFonts w:ascii="Calibri" w:hAnsi="Calibri" w:cs="Calibri"/>
          <w:b/>
          <w:bCs/>
          <w:snapToGrid w:val="0"/>
        </w:rPr>
      </w:pPr>
    </w:p>
    <w:p w14:paraId="65B58573" w14:textId="47C92E27" w:rsidR="00A45319" w:rsidRPr="009C3967" w:rsidRDefault="00A45319">
      <w:pPr>
        <w:widowControl w:val="0"/>
        <w:spacing w:line="211" w:lineRule="atLeast"/>
        <w:jc w:val="both"/>
        <w:rPr>
          <w:rFonts w:ascii="Calibri" w:hAnsi="Calibri" w:cs="Calibri"/>
          <w:snapToGrid w:val="0"/>
        </w:rPr>
      </w:pPr>
      <w:r w:rsidRPr="009C3967">
        <w:rPr>
          <w:rFonts w:ascii="Calibri" w:hAnsi="Calibri" w:cs="Calibri"/>
          <w:b/>
          <w:bCs/>
          <w:snapToGrid w:val="0"/>
        </w:rPr>
        <w:t xml:space="preserve">           </w:t>
      </w:r>
      <w:r w:rsidR="00CC4043">
        <w:rPr>
          <w:rFonts w:ascii="Calibri" w:hAnsi="Calibri" w:cs="Calibri"/>
          <w:b/>
          <w:bCs/>
          <w:snapToGrid w:val="0"/>
        </w:rPr>
        <w:tab/>
      </w:r>
      <w:r w:rsidRPr="009C3967">
        <w:rPr>
          <w:rFonts w:ascii="Calibri" w:hAnsi="Calibri" w:cs="Calibri"/>
          <w:snapToGrid w:val="0"/>
        </w:rPr>
        <w:t xml:space="preserve">El contrato será por el Sistema de Suma Alzada, en moneda nacional. Se entenderá por Propuesta a Suma Alzada, que la oferta del contratista es a precio fijo, en que las cuantificaciones de cada partida, efectuadas por el contratista en su presupuesto detallado son inamovibles, y corresponden al estudio de todas las obras indicadas en los proyectos de arquitectura, ingeniería y especialidades, en planos, especificaciones técnicas y aclaraciones. La suma indicada por el contratista </w:t>
      </w:r>
      <w:r w:rsidR="00750245" w:rsidRPr="009C3967">
        <w:rPr>
          <w:rFonts w:ascii="Calibri" w:hAnsi="Calibri" w:cs="Calibri"/>
          <w:snapToGrid w:val="0"/>
        </w:rPr>
        <w:t>incluye,</w:t>
      </w:r>
      <w:r w:rsidRPr="009C3967">
        <w:rPr>
          <w:rFonts w:ascii="Calibri" w:hAnsi="Calibri" w:cs="Calibri"/>
          <w:snapToGrid w:val="0"/>
        </w:rPr>
        <w:t xml:space="preserve"> además, los pagos por permisos, derechos de certificación, aportes financieros reembolsables, pago de honorarios profesionales, impuestos, derechos notariales, imposiciones previsionales, garantías y demás. En general y sin que esta enumeración sea taxativa, el valor de la oferta incluye todo gasto que irrogue el cumplimiento del contrato, sea directo, indirecto o a causa de él.</w:t>
      </w:r>
    </w:p>
    <w:p w14:paraId="7FCD6F01" w14:textId="77777777" w:rsidR="00A45319" w:rsidRPr="009C3967" w:rsidRDefault="00A45319">
      <w:pPr>
        <w:widowControl w:val="0"/>
        <w:spacing w:line="211" w:lineRule="atLeast"/>
        <w:jc w:val="both"/>
        <w:rPr>
          <w:rFonts w:ascii="Calibri" w:hAnsi="Calibri" w:cs="Calibri"/>
          <w:snapToGrid w:val="0"/>
        </w:rPr>
      </w:pPr>
    </w:p>
    <w:p w14:paraId="378D18D5" w14:textId="57110E23" w:rsidR="00A45319" w:rsidRPr="009C3967" w:rsidRDefault="00A45319" w:rsidP="00CC4043">
      <w:pPr>
        <w:widowControl w:val="0"/>
        <w:spacing w:line="240" w:lineRule="atLeast"/>
        <w:ind w:firstLine="729"/>
        <w:jc w:val="both"/>
        <w:rPr>
          <w:rFonts w:ascii="Calibri" w:hAnsi="Calibri" w:cs="Calibri"/>
          <w:snapToGrid w:val="0"/>
        </w:rPr>
      </w:pPr>
      <w:r w:rsidRPr="009C3967">
        <w:rPr>
          <w:rFonts w:ascii="Calibri" w:hAnsi="Calibri" w:cs="Calibri"/>
          <w:snapToGrid w:val="0"/>
        </w:rPr>
        <w:t xml:space="preserve">El Contratista, se obliga a efectuar los trabajos que demandan la terminación total del </w:t>
      </w:r>
      <w:r w:rsidR="002E2092" w:rsidRPr="009C3967">
        <w:rPr>
          <w:rFonts w:ascii="Calibri" w:hAnsi="Calibri" w:cs="Calibri"/>
          <w:snapToGrid w:val="0"/>
        </w:rPr>
        <w:t>proyecto</w:t>
      </w:r>
      <w:r w:rsidRPr="009C3967">
        <w:rPr>
          <w:rFonts w:ascii="Calibri" w:hAnsi="Calibri" w:cs="Calibri"/>
          <w:snapToGrid w:val="0"/>
        </w:rPr>
        <w:t xml:space="preserve"> y que aseguren un bu</w:t>
      </w:r>
      <w:r w:rsidR="002E2092" w:rsidRPr="009C3967">
        <w:rPr>
          <w:rFonts w:ascii="Calibri" w:hAnsi="Calibri" w:cs="Calibri"/>
          <w:snapToGrid w:val="0"/>
        </w:rPr>
        <w:t>en funcionamiento de todos sus elementos</w:t>
      </w:r>
      <w:r w:rsidRPr="009C3967">
        <w:rPr>
          <w:rFonts w:ascii="Calibri" w:hAnsi="Calibri" w:cs="Calibri"/>
          <w:snapToGrid w:val="0"/>
        </w:rPr>
        <w:t>.</w:t>
      </w:r>
    </w:p>
    <w:p w14:paraId="3AFE8323" w14:textId="77777777" w:rsidR="00A45319" w:rsidRPr="009C3967" w:rsidRDefault="00A45319">
      <w:pPr>
        <w:widowControl w:val="0"/>
        <w:spacing w:line="192" w:lineRule="atLeast"/>
        <w:jc w:val="both"/>
        <w:rPr>
          <w:rFonts w:ascii="Calibri" w:hAnsi="Calibri" w:cs="Calibri"/>
          <w:snapToGrid w:val="0"/>
        </w:rPr>
      </w:pPr>
    </w:p>
    <w:p w14:paraId="50F9B4CC" w14:textId="77777777" w:rsidR="00A45319" w:rsidRPr="009C3967" w:rsidRDefault="00A45319">
      <w:pPr>
        <w:widowControl w:val="0"/>
        <w:spacing w:line="196" w:lineRule="atLeast"/>
        <w:jc w:val="both"/>
        <w:rPr>
          <w:rFonts w:ascii="Calibri" w:hAnsi="Calibri" w:cs="Calibri"/>
          <w:b/>
          <w:bCs/>
          <w:snapToGrid w:val="0"/>
          <w:u w:val="single"/>
        </w:rPr>
      </w:pPr>
      <w:r w:rsidRPr="009C3967">
        <w:rPr>
          <w:rFonts w:ascii="Calibri" w:hAnsi="Calibri" w:cs="Calibri"/>
          <w:b/>
          <w:bCs/>
          <w:snapToGrid w:val="0"/>
        </w:rPr>
        <w:t xml:space="preserve">3.- </w:t>
      </w:r>
      <w:r w:rsidRPr="009C3967">
        <w:rPr>
          <w:rFonts w:ascii="Calibri" w:hAnsi="Calibri" w:cs="Calibri"/>
          <w:b/>
          <w:bCs/>
          <w:snapToGrid w:val="0"/>
          <w:u w:val="single"/>
        </w:rPr>
        <w:t>DOCUMENTOS INTEGRANTES DEL CONTRATO.</w:t>
      </w:r>
    </w:p>
    <w:p w14:paraId="1699E335" w14:textId="77777777" w:rsidR="00A45319" w:rsidRPr="009C3967" w:rsidRDefault="00A45319">
      <w:pPr>
        <w:widowControl w:val="0"/>
        <w:spacing w:line="196" w:lineRule="atLeast"/>
        <w:jc w:val="both"/>
        <w:rPr>
          <w:rFonts w:ascii="Calibri" w:hAnsi="Calibri" w:cs="Calibri"/>
          <w:snapToGrid w:val="0"/>
        </w:rPr>
      </w:pPr>
    </w:p>
    <w:p w14:paraId="28AE2DB7" w14:textId="77777777" w:rsidR="00A45319" w:rsidRPr="009C3967" w:rsidRDefault="00A45319">
      <w:pPr>
        <w:widowControl w:val="0"/>
        <w:spacing w:line="192" w:lineRule="atLeast"/>
        <w:jc w:val="both"/>
        <w:rPr>
          <w:rFonts w:ascii="Calibri" w:hAnsi="Calibri" w:cs="Calibri"/>
          <w:snapToGrid w:val="0"/>
        </w:rPr>
      </w:pPr>
      <w:r w:rsidRPr="009C3967">
        <w:rPr>
          <w:rFonts w:ascii="Calibri" w:hAnsi="Calibri" w:cs="Calibri"/>
          <w:snapToGrid w:val="0"/>
        </w:rPr>
        <w:t xml:space="preserve">Los siguientes documentos formarán parte íntegra del Contrato General de Construcción </w:t>
      </w:r>
    </w:p>
    <w:p w14:paraId="3D1C8791" w14:textId="77777777" w:rsidR="00A45319" w:rsidRPr="009C3967" w:rsidRDefault="00A45319" w:rsidP="002E2092">
      <w:pPr>
        <w:widowControl w:val="0"/>
        <w:numPr>
          <w:ilvl w:val="0"/>
          <w:numId w:val="10"/>
        </w:numPr>
        <w:spacing w:line="201" w:lineRule="atLeast"/>
        <w:jc w:val="both"/>
        <w:rPr>
          <w:rFonts w:ascii="Calibri" w:hAnsi="Calibri" w:cs="Calibri"/>
          <w:snapToGrid w:val="0"/>
        </w:rPr>
      </w:pPr>
      <w:r w:rsidRPr="009C3967">
        <w:rPr>
          <w:rFonts w:ascii="Calibri" w:hAnsi="Calibri" w:cs="Calibri"/>
          <w:snapToGrid w:val="0"/>
        </w:rPr>
        <w:t>Ley General de Urbanismo y Construcciones.</w:t>
      </w:r>
    </w:p>
    <w:p w14:paraId="0A89A776" w14:textId="77777777" w:rsidR="00A45319" w:rsidRPr="009C3967" w:rsidRDefault="00A45319" w:rsidP="002E2092">
      <w:pPr>
        <w:widowControl w:val="0"/>
        <w:numPr>
          <w:ilvl w:val="0"/>
          <w:numId w:val="10"/>
        </w:numPr>
        <w:spacing w:line="201" w:lineRule="atLeast"/>
        <w:jc w:val="both"/>
        <w:rPr>
          <w:rFonts w:ascii="Calibri" w:hAnsi="Calibri" w:cs="Calibri"/>
          <w:snapToGrid w:val="0"/>
        </w:rPr>
      </w:pPr>
      <w:r w:rsidRPr="009C3967">
        <w:rPr>
          <w:rFonts w:ascii="Calibri" w:hAnsi="Calibri" w:cs="Calibri"/>
          <w:snapToGrid w:val="0"/>
        </w:rPr>
        <w:t>Ordenanza General de Urbanismo y Construcciones.</w:t>
      </w:r>
    </w:p>
    <w:p w14:paraId="5DEA0EEA" w14:textId="77777777" w:rsidR="00A45319" w:rsidRPr="009C3967" w:rsidRDefault="00A45319" w:rsidP="002E2092">
      <w:pPr>
        <w:widowControl w:val="0"/>
        <w:numPr>
          <w:ilvl w:val="0"/>
          <w:numId w:val="10"/>
        </w:numPr>
        <w:spacing w:line="201" w:lineRule="atLeast"/>
        <w:jc w:val="both"/>
        <w:rPr>
          <w:rFonts w:ascii="Calibri" w:hAnsi="Calibri" w:cs="Calibri"/>
          <w:snapToGrid w:val="0"/>
        </w:rPr>
      </w:pPr>
      <w:r w:rsidRPr="009C3967">
        <w:rPr>
          <w:rFonts w:ascii="Calibri" w:hAnsi="Calibri" w:cs="Calibri"/>
          <w:snapToGrid w:val="0"/>
        </w:rPr>
        <w:t>Normas Chilenas de Electricidad sobre Instalaciones Eléctricas en Baja tensión.</w:t>
      </w:r>
    </w:p>
    <w:p w14:paraId="774B17EC" w14:textId="77777777" w:rsidR="00A45319" w:rsidRPr="009C3967" w:rsidRDefault="00A45319" w:rsidP="002E2092">
      <w:pPr>
        <w:widowControl w:val="0"/>
        <w:numPr>
          <w:ilvl w:val="0"/>
          <w:numId w:val="10"/>
        </w:numPr>
        <w:spacing w:line="201" w:lineRule="atLeast"/>
        <w:jc w:val="both"/>
        <w:rPr>
          <w:rFonts w:ascii="Calibri" w:hAnsi="Calibri" w:cs="Calibri"/>
          <w:snapToGrid w:val="0"/>
        </w:rPr>
      </w:pPr>
      <w:r w:rsidRPr="009C3967">
        <w:rPr>
          <w:rFonts w:ascii="Calibri" w:hAnsi="Calibri" w:cs="Calibri"/>
          <w:snapToGrid w:val="0"/>
        </w:rPr>
        <w:t>Reglamento de Instalaciones Domiciliarias de Agua Potable y de Alcantarillado.</w:t>
      </w:r>
    </w:p>
    <w:p w14:paraId="16E1AEAD" w14:textId="77777777" w:rsidR="00A45319" w:rsidRPr="009C3967" w:rsidRDefault="00A45319" w:rsidP="002E2092">
      <w:pPr>
        <w:widowControl w:val="0"/>
        <w:numPr>
          <w:ilvl w:val="0"/>
          <w:numId w:val="10"/>
        </w:numPr>
        <w:spacing w:line="196" w:lineRule="atLeast"/>
        <w:jc w:val="both"/>
        <w:rPr>
          <w:rFonts w:ascii="Calibri" w:hAnsi="Calibri" w:cs="Calibri"/>
          <w:snapToGrid w:val="0"/>
          <w:lang w:val="pt-BR"/>
        </w:rPr>
      </w:pPr>
      <w:r w:rsidRPr="009C3967">
        <w:rPr>
          <w:rFonts w:ascii="Calibri" w:hAnsi="Calibri" w:cs="Calibri"/>
          <w:snapToGrid w:val="0"/>
          <w:lang w:val="pt-BR"/>
        </w:rPr>
        <w:t xml:space="preserve">Bases Administrativas </w:t>
      </w:r>
      <w:proofErr w:type="spellStart"/>
      <w:r w:rsidRPr="009C3967">
        <w:rPr>
          <w:rFonts w:ascii="Calibri" w:hAnsi="Calibri" w:cs="Calibri"/>
          <w:snapToGrid w:val="0"/>
          <w:lang w:val="pt-BR"/>
        </w:rPr>
        <w:t>Generales</w:t>
      </w:r>
      <w:proofErr w:type="spellEnd"/>
      <w:r w:rsidRPr="009C3967">
        <w:rPr>
          <w:rFonts w:ascii="Calibri" w:hAnsi="Calibri" w:cs="Calibri"/>
          <w:snapToGrid w:val="0"/>
          <w:lang w:val="pt-BR"/>
        </w:rPr>
        <w:t>.</w:t>
      </w:r>
    </w:p>
    <w:p w14:paraId="6AF6D2B9" w14:textId="77777777" w:rsidR="00A45319" w:rsidRPr="009C3967" w:rsidRDefault="00A45319" w:rsidP="002E2092">
      <w:pPr>
        <w:widowControl w:val="0"/>
        <w:numPr>
          <w:ilvl w:val="0"/>
          <w:numId w:val="10"/>
        </w:numPr>
        <w:spacing w:line="196" w:lineRule="atLeast"/>
        <w:jc w:val="both"/>
        <w:rPr>
          <w:rFonts w:ascii="Calibri" w:hAnsi="Calibri" w:cs="Calibri"/>
          <w:snapToGrid w:val="0"/>
          <w:lang w:val="pt-BR"/>
        </w:rPr>
      </w:pPr>
      <w:proofErr w:type="spellStart"/>
      <w:r w:rsidRPr="009C3967">
        <w:rPr>
          <w:rFonts w:ascii="Calibri" w:hAnsi="Calibri" w:cs="Calibri"/>
          <w:snapToGrid w:val="0"/>
          <w:lang w:val="pt-BR"/>
        </w:rPr>
        <w:t>Especificaciones</w:t>
      </w:r>
      <w:proofErr w:type="spellEnd"/>
      <w:r w:rsidRPr="009C3967">
        <w:rPr>
          <w:rFonts w:ascii="Calibri" w:hAnsi="Calibri" w:cs="Calibri"/>
          <w:snapToGrid w:val="0"/>
          <w:lang w:val="pt-BR"/>
        </w:rPr>
        <w:t xml:space="preserve"> Técnicas </w:t>
      </w:r>
      <w:r w:rsidR="00D5721D" w:rsidRPr="009C3967">
        <w:rPr>
          <w:rFonts w:ascii="Calibri" w:hAnsi="Calibri" w:cs="Calibri"/>
          <w:snapToGrid w:val="0"/>
          <w:lang w:val="pt-BR"/>
        </w:rPr>
        <w:t xml:space="preserve">de </w:t>
      </w:r>
      <w:proofErr w:type="spellStart"/>
      <w:r w:rsidR="00D5721D" w:rsidRPr="009C3967">
        <w:rPr>
          <w:rFonts w:ascii="Calibri" w:hAnsi="Calibri" w:cs="Calibri"/>
          <w:snapToGrid w:val="0"/>
          <w:lang w:val="pt-BR"/>
        </w:rPr>
        <w:t>Arquitectura</w:t>
      </w:r>
      <w:proofErr w:type="spellEnd"/>
      <w:r w:rsidR="00D5721D" w:rsidRPr="009C3967">
        <w:rPr>
          <w:rFonts w:ascii="Calibri" w:hAnsi="Calibri" w:cs="Calibri"/>
          <w:snapToGrid w:val="0"/>
          <w:lang w:val="pt-BR"/>
        </w:rPr>
        <w:t xml:space="preserve"> (documento de </w:t>
      </w:r>
      <w:r w:rsidR="002E2092" w:rsidRPr="009C3967">
        <w:rPr>
          <w:rFonts w:ascii="Calibri" w:hAnsi="Calibri" w:cs="Calibri"/>
          <w:snapToGrid w:val="0"/>
          <w:lang w:val="pt-BR"/>
        </w:rPr>
        <w:t>18</w:t>
      </w:r>
      <w:r w:rsidRPr="009C3967">
        <w:rPr>
          <w:rFonts w:ascii="Calibri" w:hAnsi="Calibri" w:cs="Calibri"/>
          <w:snapToGrid w:val="0"/>
          <w:lang w:val="pt-BR"/>
        </w:rPr>
        <w:t xml:space="preserve"> páginas).</w:t>
      </w:r>
    </w:p>
    <w:p w14:paraId="19FF0609" w14:textId="77777777" w:rsidR="00A45319" w:rsidRPr="009C3967" w:rsidRDefault="002E2092" w:rsidP="002E2092">
      <w:pPr>
        <w:widowControl w:val="0"/>
        <w:numPr>
          <w:ilvl w:val="0"/>
          <w:numId w:val="10"/>
        </w:numPr>
        <w:spacing w:line="196" w:lineRule="atLeast"/>
        <w:jc w:val="both"/>
        <w:rPr>
          <w:rFonts w:ascii="Calibri" w:hAnsi="Calibri" w:cs="Calibri"/>
          <w:snapToGrid w:val="0"/>
          <w:lang w:val="pt-BR"/>
        </w:rPr>
      </w:pPr>
      <w:r w:rsidRPr="009C3967">
        <w:rPr>
          <w:rFonts w:ascii="Calibri" w:hAnsi="Calibri" w:cs="Calibri"/>
          <w:snapToGrid w:val="0"/>
          <w:lang w:val="pt-BR"/>
        </w:rPr>
        <w:t>Fichas RTB</w:t>
      </w:r>
      <w:r w:rsidR="00A45319" w:rsidRPr="009C3967">
        <w:rPr>
          <w:rFonts w:ascii="Calibri" w:hAnsi="Calibri" w:cs="Calibri"/>
          <w:snapToGrid w:val="0"/>
          <w:lang w:val="pt-BR"/>
        </w:rPr>
        <w:t>.</w:t>
      </w:r>
      <w:r w:rsidRPr="009C3967">
        <w:rPr>
          <w:rFonts w:ascii="Calibri" w:hAnsi="Calibri" w:cs="Calibri"/>
          <w:snapToGrid w:val="0"/>
          <w:lang w:val="pt-BR"/>
        </w:rPr>
        <w:t xml:space="preserve"> (Programa Recupera tu Barrio)</w:t>
      </w:r>
    </w:p>
    <w:p w14:paraId="67974070" w14:textId="77777777" w:rsidR="002E2092" w:rsidRPr="009C3967" w:rsidRDefault="002E2092" w:rsidP="002E2092">
      <w:pPr>
        <w:widowControl w:val="0"/>
        <w:numPr>
          <w:ilvl w:val="0"/>
          <w:numId w:val="10"/>
        </w:numPr>
        <w:spacing w:line="196" w:lineRule="atLeast"/>
        <w:jc w:val="both"/>
        <w:rPr>
          <w:rFonts w:ascii="Calibri" w:hAnsi="Calibri" w:cs="Calibri"/>
          <w:snapToGrid w:val="0"/>
          <w:lang w:val="pt-BR"/>
        </w:rPr>
      </w:pPr>
      <w:r w:rsidRPr="009C3967">
        <w:rPr>
          <w:rFonts w:ascii="Calibri" w:hAnsi="Calibri" w:cs="Calibri"/>
          <w:snapToGrid w:val="0"/>
          <w:lang w:val="pt-BR"/>
        </w:rPr>
        <w:t xml:space="preserve">Ficha Portada Barrio (Plano e </w:t>
      </w:r>
      <w:r w:rsidR="00347C98" w:rsidRPr="009C3967">
        <w:rPr>
          <w:rFonts w:ascii="Calibri" w:hAnsi="Calibri" w:cs="Calibri"/>
          <w:snapToGrid w:val="0"/>
          <w:lang w:val="pt-BR"/>
        </w:rPr>
        <w:t>Índice</w:t>
      </w:r>
      <w:r w:rsidRPr="009C3967">
        <w:rPr>
          <w:rFonts w:ascii="Calibri" w:hAnsi="Calibri" w:cs="Calibri"/>
          <w:snapToGrid w:val="0"/>
          <w:lang w:val="pt-BR"/>
        </w:rPr>
        <w:t xml:space="preserve"> </w:t>
      </w:r>
      <w:proofErr w:type="spellStart"/>
      <w:r w:rsidRPr="009C3967">
        <w:rPr>
          <w:rFonts w:ascii="Calibri" w:hAnsi="Calibri" w:cs="Calibri"/>
          <w:snapToGrid w:val="0"/>
          <w:lang w:val="pt-BR"/>
        </w:rPr>
        <w:t>con</w:t>
      </w:r>
      <w:proofErr w:type="spellEnd"/>
      <w:r w:rsidRPr="009C3967">
        <w:rPr>
          <w:rFonts w:ascii="Calibri" w:hAnsi="Calibri" w:cs="Calibri"/>
          <w:snapToGrid w:val="0"/>
          <w:lang w:val="pt-BR"/>
        </w:rPr>
        <w:t xml:space="preserve"> </w:t>
      </w:r>
      <w:proofErr w:type="spellStart"/>
      <w:r w:rsidRPr="009C3967">
        <w:rPr>
          <w:rFonts w:ascii="Calibri" w:hAnsi="Calibri" w:cs="Calibri"/>
          <w:snapToGrid w:val="0"/>
          <w:lang w:val="pt-BR"/>
        </w:rPr>
        <w:t>indicacion</w:t>
      </w:r>
      <w:proofErr w:type="spellEnd"/>
      <w:r w:rsidRPr="009C3967">
        <w:rPr>
          <w:rFonts w:ascii="Calibri" w:hAnsi="Calibri" w:cs="Calibri"/>
          <w:snapToGrid w:val="0"/>
          <w:lang w:val="pt-BR"/>
        </w:rPr>
        <w:t xml:space="preserve"> de</w:t>
      </w:r>
      <w:r w:rsidRPr="009C3967">
        <w:rPr>
          <w:rFonts w:ascii="Calibri" w:hAnsi="Calibri" w:cs="Calibri"/>
          <w:snapToGrid w:val="0"/>
          <w:lang w:val="es-CL"/>
        </w:rPr>
        <w:t xml:space="preserve"> locales</w:t>
      </w:r>
      <w:r w:rsidRPr="009C3967">
        <w:rPr>
          <w:rFonts w:ascii="Calibri" w:hAnsi="Calibri" w:cs="Calibri"/>
          <w:snapToGrid w:val="0"/>
          <w:lang w:val="pt-BR"/>
        </w:rPr>
        <w:t xml:space="preserve"> a</w:t>
      </w:r>
      <w:r w:rsidRPr="009C3967">
        <w:rPr>
          <w:rFonts w:ascii="Calibri" w:hAnsi="Calibri" w:cs="Calibri"/>
          <w:snapToGrid w:val="0"/>
          <w:lang w:val="es-CL"/>
        </w:rPr>
        <w:t xml:space="preserve"> intervenir</w:t>
      </w:r>
      <w:r w:rsidRPr="009C3967">
        <w:rPr>
          <w:rFonts w:ascii="Calibri" w:hAnsi="Calibri" w:cs="Calibri"/>
          <w:snapToGrid w:val="0"/>
          <w:lang w:val="pt-BR"/>
        </w:rPr>
        <w:t>)</w:t>
      </w:r>
    </w:p>
    <w:p w14:paraId="308FF93B" w14:textId="77777777" w:rsidR="002E2092" w:rsidRPr="009C3967" w:rsidRDefault="002E2092">
      <w:pPr>
        <w:widowControl w:val="0"/>
        <w:spacing w:line="196" w:lineRule="atLeast"/>
        <w:jc w:val="both"/>
        <w:rPr>
          <w:rFonts w:ascii="Calibri" w:hAnsi="Calibri" w:cs="Calibri"/>
          <w:snapToGrid w:val="0"/>
          <w:lang w:val="pt-BR"/>
        </w:rPr>
      </w:pPr>
    </w:p>
    <w:p w14:paraId="1E591F88" w14:textId="77777777" w:rsidR="00A45319" w:rsidRPr="009C3967" w:rsidRDefault="00A45319">
      <w:pPr>
        <w:pStyle w:val="Textoindependiente"/>
        <w:rPr>
          <w:rFonts w:ascii="Calibri" w:hAnsi="Calibri" w:cs="Calibri"/>
          <w:sz w:val="20"/>
          <w:szCs w:val="20"/>
          <w:u w:val="single"/>
        </w:rPr>
      </w:pPr>
      <w:r w:rsidRPr="009C3967">
        <w:rPr>
          <w:rFonts w:ascii="Calibri" w:hAnsi="Calibri" w:cs="Calibri"/>
          <w:sz w:val="20"/>
          <w:szCs w:val="20"/>
        </w:rPr>
        <w:t xml:space="preserve">3.1.- </w:t>
      </w:r>
      <w:r w:rsidRPr="009C3967">
        <w:rPr>
          <w:rFonts w:ascii="Calibri" w:hAnsi="Calibri" w:cs="Calibri"/>
          <w:sz w:val="20"/>
          <w:szCs w:val="20"/>
          <w:u w:val="single"/>
        </w:rPr>
        <w:t>OTROS ANTECEDENTES Y DOCUMENTOS CITADOS EN LAS PRESENTES BASES:</w:t>
      </w:r>
    </w:p>
    <w:p w14:paraId="5C1B68BD" w14:textId="77777777" w:rsidR="00A45319" w:rsidRPr="009C3967" w:rsidRDefault="00A45319">
      <w:pPr>
        <w:widowControl w:val="0"/>
        <w:spacing w:line="235" w:lineRule="atLeast"/>
        <w:jc w:val="both"/>
        <w:rPr>
          <w:rFonts w:ascii="Calibri" w:hAnsi="Calibri" w:cs="Calibri"/>
          <w:snapToGrid w:val="0"/>
        </w:rPr>
      </w:pPr>
    </w:p>
    <w:p w14:paraId="3EAF78B8" w14:textId="47193116" w:rsidR="00A45319" w:rsidRPr="00F24F31" w:rsidRDefault="00A45319" w:rsidP="00F24F31">
      <w:pPr>
        <w:widowControl w:val="0"/>
        <w:numPr>
          <w:ilvl w:val="0"/>
          <w:numId w:val="13"/>
        </w:numPr>
        <w:tabs>
          <w:tab w:val="left" w:pos="691"/>
        </w:tabs>
        <w:spacing w:line="240" w:lineRule="atLeast"/>
        <w:jc w:val="both"/>
        <w:rPr>
          <w:rFonts w:ascii="Calibri" w:hAnsi="Calibri" w:cs="Calibri"/>
          <w:snapToGrid w:val="0"/>
        </w:rPr>
      </w:pPr>
      <w:r w:rsidRPr="009C3967">
        <w:rPr>
          <w:rFonts w:ascii="Calibri" w:hAnsi="Calibri" w:cs="Calibri"/>
          <w:snapToGrid w:val="0"/>
        </w:rPr>
        <w:t xml:space="preserve">Ordenanza Local de Construcción I. Municipalidad </w:t>
      </w:r>
      <w:r w:rsidR="00F45224" w:rsidRPr="009C3967">
        <w:rPr>
          <w:rFonts w:ascii="Calibri" w:hAnsi="Calibri" w:cs="Calibri"/>
          <w:snapToGrid w:val="0"/>
        </w:rPr>
        <w:t>Correspondiente.</w:t>
      </w:r>
    </w:p>
    <w:p w14:paraId="6CB700A2" w14:textId="77777777" w:rsidR="00A45319" w:rsidRPr="009C3967" w:rsidRDefault="002E2092" w:rsidP="002E2092">
      <w:pPr>
        <w:widowControl w:val="0"/>
        <w:numPr>
          <w:ilvl w:val="0"/>
          <w:numId w:val="10"/>
        </w:numPr>
        <w:spacing w:line="235" w:lineRule="atLeast"/>
        <w:jc w:val="both"/>
        <w:rPr>
          <w:rFonts w:ascii="Calibri" w:hAnsi="Calibri" w:cs="Calibri"/>
          <w:snapToGrid w:val="0"/>
        </w:rPr>
      </w:pPr>
      <w:r w:rsidRPr="009C3967">
        <w:rPr>
          <w:rFonts w:ascii="Calibri" w:hAnsi="Calibri" w:cs="Calibri"/>
          <w:snapToGrid w:val="0"/>
        </w:rPr>
        <w:t xml:space="preserve">Documento </w:t>
      </w:r>
      <w:r w:rsidR="00347C98" w:rsidRPr="009C3967">
        <w:rPr>
          <w:rFonts w:ascii="Calibri" w:hAnsi="Calibri" w:cs="Calibri"/>
          <w:snapToGrid w:val="0"/>
        </w:rPr>
        <w:t>Aprobación</w:t>
      </w:r>
      <w:r w:rsidRPr="009C3967">
        <w:rPr>
          <w:rFonts w:ascii="Calibri" w:hAnsi="Calibri" w:cs="Calibri"/>
          <w:snapToGrid w:val="0"/>
        </w:rPr>
        <w:t xml:space="preserve"> municipal de la intervención fachadas</w:t>
      </w:r>
    </w:p>
    <w:p w14:paraId="43A0463B" w14:textId="77777777" w:rsidR="002E2092" w:rsidRPr="009C3967" w:rsidRDefault="002E2092" w:rsidP="002E2092">
      <w:pPr>
        <w:widowControl w:val="0"/>
        <w:numPr>
          <w:ilvl w:val="0"/>
          <w:numId w:val="10"/>
        </w:numPr>
        <w:spacing w:line="235" w:lineRule="atLeast"/>
        <w:jc w:val="both"/>
        <w:rPr>
          <w:rFonts w:ascii="Calibri" w:hAnsi="Calibri" w:cs="Calibri"/>
          <w:snapToGrid w:val="0"/>
        </w:rPr>
      </w:pPr>
      <w:r w:rsidRPr="009C3967">
        <w:rPr>
          <w:rFonts w:ascii="Calibri" w:hAnsi="Calibri" w:cs="Calibri"/>
          <w:snapToGrid w:val="0"/>
        </w:rPr>
        <w:t xml:space="preserve">Documento </w:t>
      </w:r>
      <w:r w:rsidR="00347C98" w:rsidRPr="009C3967">
        <w:rPr>
          <w:rFonts w:ascii="Calibri" w:hAnsi="Calibri" w:cs="Calibri"/>
          <w:snapToGrid w:val="0"/>
        </w:rPr>
        <w:t>Aprobación</w:t>
      </w:r>
      <w:r w:rsidRPr="009C3967">
        <w:rPr>
          <w:rFonts w:ascii="Calibri" w:hAnsi="Calibri" w:cs="Calibri"/>
          <w:snapToGrid w:val="0"/>
        </w:rPr>
        <w:t xml:space="preserve"> de los propietarios de los inmuebles a intervenir, estos últimos incluyen definición de colores, archivos digitales de letreros y cualquier otra indicación según EETT. </w:t>
      </w:r>
    </w:p>
    <w:p w14:paraId="76B3172D" w14:textId="77777777" w:rsidR="00A45319" w:rsidRPr="009C3967" w:rsidRDefault="00A45319">
      <w:pPr>
        <w:widowControl w:val="0"/>
        <w:spacing w:line="235" w:lineRule="atLeast"/>
        <w:ind w:firstLine="739"/>
        <w:jc w:val="both"/>
        <w:rPr>
          <w:rFonts w:ascii="Calibri" w:hAnsi="Calibri" w:cs="Calibri"/>
          <w:snapToGrid w:val="0"/>
        </w:rPr>
      </w:pPr>
    </w:p>
    <w:p w14:paraId="4F8D2011" w14:textId="77777777" w:rsidR="00A45319" w:rsidRPr="009C3967" w:rsidRDefault="00A45319">
      <w:pPr>
        <w:widowControl w:val="0"/>
        <w:spacing w:line="249" w:lineRule="atLeast"/>
        <w:jc w:val="both"/>
        <w:rPr>
          <w:rFonts w:ascii="Calibri" w:hAnsi="Calibri" w:cs="Calibri"/>
          <w:b/>
          <w:bCs/>
          <w:snapToGrid w:val="0"/>
          <w:u w:val="single"/>
        </w:rPr>
      </w:pPr>
      <w:r w:rsidRPr="009C3967">
        <w:rPr>
          <w:rFonts w:ascii="Calibri" w:hAnsi="Calibri" w:cs="Calibri"/>
          <w:b/>
          <w:bCs/>
          <w:snapToGrid w:val="0"/>
        </w:rPr>
        <w:t>4.-</w:t>
      </w:r>
      <w:r w:rsidRPr="009C3967">
        <w:rPr>
          <w:rFonts w:ascii="Calibri" w:hAnsi="Calibri" w:cs="Calibri"/>
          <w:b/>
          <w:bCs/>
          <w:snapToGrid w:val="0"/>
          <w:u w:val="single"/>
        </w:rPr>
        <w:t xml:space="preserve"> ENTREGA DE ANTECEDENTES DE LICITACION.</w:t>
      </w:r>
    </w:p>
    <w:p w14:paraId="74141CCA" w14:textId="77777777" w:rsidR="00A45319" w:rsidRPr="009C3967" w:rsidRDefault="00A45319">
      <w:pPr>
        <w:widowControl w:val="0"/>
        <w:spacing w:line="249" w:lineRule="atLeast"/>
        <w:jc w:val="both"/>
        <w:rPr>
          <w:rFonts w:ascii="Calibri" w:hAnsi="Calibri" w:cs="Calibri"/>
          <w:b/>
          <w:bCs/>
          <w:snapToGrid w:val="0"/>
        </w:rPr>
      </w:pPr>
    </w:p>
    <w:p w14:paraId="0B491BB3" w14:textId="7B05491C" w:rsidR="00CC4043" w:rsidRDefault="00A45319" w:rsidP="00CC4043">
      <w:pPr>
        <w:pStyle w:val="Textoindependiente2"/>
        <w:tabs>
          <w:tab w:val="left" w:pos="724"/>
        </w:tabs>
        <w:spacing w:line="240" w:lineRule="atLeast"/>
        <w:rPr>
          <w:rFonts w:ascii="Calibri" w:hAnsi="Calibri" w:cs="Calibri"/>
        </w:rPr>
      </w:pPr>
      <w:r w:rsidRPr="009C3967">
        <w:rPr>
          <w:rFonts w:ascii="Calibri" w:hAnsi="Calibri" w:cs="Calibri"/>
        </w:rPr>
        <w:softHyphen/>
      </w:r>
      <w:r w:rsidRPr="009C3967">
        <w:rPr>
          <w:rFonts w:ascii="Calibri" w:hAnsi="Calibri" w:cs="Calibri"/>
        </w:rPr>
        <w:tab/>
      </w:r>
      <w:r w:rsidRPr="00CD0EFA">
        <w:rPr>
          <w:rFonts w:ascii="Calibri" w:hAnsi="Calibri" w:cs="Calibri"/>
        </w:rPr>
        <w:t xml:space="preserve">Los antecedentes para esta Propuesta </w:t>
      </w:r>
      <w:r w:rsidRPr="00995AB7">
        <w:rPr>
          <w:rFonts w:ascii="Calibri" w:hAnsi="Calibri" w:cs="Calibri"/>
        </w:rPr>
        <w:t xml:space="preserve">se entregarán a los Contratistas participantes, </w:t>
      </w:r>
      <w:r w:rsidR="00750245" w:rsidRPr="00995AB7">
        <w:rPr>
          <w:rFonts w:ascii="Calibri" w:hAnsi="Calibri" w:cs="Calibri"/>
        </w:rPr>
        <w:t>el día</w:t>
      </w:r>
      <w:r w:rsidR="00995AB7" w:rsidRPr="00995AB7">
        <w:rPr>
          <w:rFonts w:ascii="Calibri" w:hAnsi="Calibri" w:cs="Calibri"/>
        </w:rPr>
        <w:t xml:space="preserve"> </w:t>
      </w:r>
      <w:r w:rsidR="0045259B">
        <w:rPr>
          <w:rFonts w:ascii="Calibri" w:hAnsi="Calibri" w:cs="Calibri"/>
        </w:rPr>
        <w:t>miércoles 28 de octubre</w:t>
      </w:r>
      <w:r w:rsidR="00750245" w:rsidRPr="00995AB7">
        <w:rPr>
          <w:rFonts w:ascii="Calibri" w:hAnsi="Calibri" w:cs="Calibri"/>
          <w:b/>
        </w:rPr>
        <w:t xml:space="preserve"> </w:t>
      </w:r>
      <w:r w:rsidR="00750245" w:rsidRPr="0045259B">
        <w:rPr>
          <w:rFonts w:ascii="Calibri" w:hAnsi="Calibri" w:cs="Calibri"/>
          <w:bCs/>
        </w:rPr>
        <w:t xml:space="preserve">de 2020 a través de la publicación en la web de </w:t>
      </w:r>
      <w:r w:rsidR="00995AB7" w:rsidRPr="0045259B">
        <w:rPr>
          <w:rFonts w:ascii="Calibri" w:hAnsi="Calibri" w:cs="Calibri"/>
          <w:bCs/>
        </w:rPr>
        <w:t>C</w:t>
      </w:r>
      <w:r w:rsidR="00750245" w:rsidRPr="0045259B">
        <w:rPr>
          <w:rFonts w:ascii="Calibri" w:hAnsi="Calibri" w:cs="Calibri"/>
          <w:bCs/>
        </w:rPr>
        <w:t>odesser, sección licitaciones, programas Barrios Comerciales, desde la cual se podrá descargar la información</w:t>
      </w:r>
      <w:r w:rsidR="00750245" w:rsidRPr="009C3967">
        <w:rPr>
          <w:rFonts w:ascii="Calibri" w:hAnsi="Calibri" w:cs="Calibri"/>
        </w:rPr>
        <w:t xml:space="preserve">; detalles específicos de lo anterior podrán ser informados vía email según requerimiento de los oferentes. </w:t>
      </w:r>
      <w:r w:rsidR="00800F3E" w:rsidRPr="009C3967">
        <w:rPr>
          <w:rFonts w:ascii="Calibri" w:hAnsi="Calibri" w:cs="Calibri"/>
        </w:rPr>
        <w:t xml:space="preserve"> </w:t>
      </w:r>
    </w:p>
    <w:p w14:paraId="4F143A49" w14:textId="560CF203" w:rsidR="00CC4043" w:rsidRDefault="00CC4043" w:rsidP="00CC4043">
      <w:pPr>
        <w:pStyle w:val="Textoindependiente2"/>
        <w:tabs>
          <w:tab w:val="left" w:pos="724"/>
        </w:tabs>
        <w:spacing w:line="240" w:lineRule="atLeast"/>
        <w:rPr>
          <w:rFonts w:ascii="Calibri" w:hAnsi="Calibri" w:cs="Calibri"/>
        </w:rPr>
      </w:pPr>
    </w:p>
    <w:p w14:paraId="4F35770F" w14:textId="62905B72" w:rsidR="00A45319" w:rsidRPr="009C3967" w:rsidRDefault="00A45319" w:rsidP="00CC4043">
      <w:pPr>
        <w:pStyle w:val="Textoindependiente2"/>
        <w:tabs>
          <w:tab w:val="left" w:pos="724"/>
        </w:tabs>
        <w:spacing w:line="240" w:lineRule="atLeast"/>
        <w:rPr>
          <w:rFonts w:ascii="Calibri" w:hAnsi="Calibri" w:cs="Calibri"/>
          <w:b/>
          <w:bCs/>
          <w:u w:val="single"/>
        </w:rPr>
      </w:pPr>
      <w:r w:rsidRPr="009C3967">
        <w:rPr>
          <w:rFonts w:ascii="Calibri" w:hAnsi="Calibri" w:cs="Calibri"/>
          <w:b/>
          <w:bCs/>
        </w:rPr>
        <w:t xml:space="preserve">5.- </w:t>
      </w:r>
      <w:r w:rsidRPr="009C3967">
        <w:rPr>
          <w:rFonts w:ascii="Calibri" w:hAnsi="Calibri" w:cs="Calibri"/>
          <w:b/>
          <w:bCs/>
          <w:u w:val="single"/>
        </w:rPr>
        <w:t>VISITA A TERRENO.</w:t>
      </w:r>
    </w:p>
    <w:p w14:paraId="512567EB" w14:textId="77777777" w:rsidR="00A45319" w:rsidRPr="009C3967" w:rsidRDefault="00A45319">
      <w:pPr>
        <w:widowControl w:val="0"/>
        <w:spacing w:line="216" w:lineRule="atLeast"/>
        <w:jc w:val="both"/>
        <w:rPr>
          <w:rFonts w:ascii="Calibri" w:hAnsi="Calibri" w:cs="Calibri"/>
          <w:b/>
          <w:bCs/>
          <w:snapToGrid w:val="0"/>
        </w:rPr>
      </w:pPr>
    </w:p>
    <w:p w14:paraId="4CA4BC54" w14:textId="2C7CF4EE" w:rsidR="004D05BA" w:rsidRDefault="00A45319" w:rsidP="00CC4043">
      <w:pPr>
        <w:widowControl w:val="0"/>
        <w:tabs>
          <w:tab w:val="left" w:pos="1012"/>
          <w:tab w:val="left" w:pos="1588"/>
          <w:tab w:val="left" w:pos="3086"/>
          <w:tab w:val="left" w:pos="4080"/>
          <w:tab w:val="left" w:pos="6129"/>
          <w:tab w:val="left" w:pos="7008"/>
        </w:tabs>
        <w:spacing w:line="235" w:lineRule="atLeast"/>
        <w:ind w:firstLine="729"/>
        <w:jc w:val="both"/>
        <w:rPr>
          <w:rFonts w:ascii="Calibri" w:hAnsi="Calibri" w:cs="Calibri"/>
          <w:snapToGrid w:val="0"/>
        </w:rPr>
      </w:pPr>
      <w:r w:rsidRPr="009C3967">
        <w:rPr>
          <w:rFonts w:ascii="Calibri" w:hAnsi="Calibri" w:cs="Calibri"/>
          <w:snapToGrid w:val="0"/>
        </w:rPr>
        <w:t xml:space="preserve">Con el objeto </w:t>
      </w:r>
      <w:r w:rsidR="00054876" w:rsidRPr="009C3967">
        <w:rPr>
          <w:rFonts w:ascii="Calibri" w:hAnsi="Calibri" w:cs="Calibri"/>
          <w:snapToGrid w:val="0"/>
        </w:rPr>
        <w:t xml:space="preserve">de </w:t>
      </w:r>
      <w:r w:rsidRPr="009C3967">
        <w:rPr>
          <w:rFonts w:ascii="Calibri" w:hAnsi="Calibri" w:cs="Calibri"/>
          <w:snapToGrid w:val="0"/>
        </w:rPr>
        <w:t>que los Oferentes se impongan de las condiciones del terreno, se efectuará</w:t>
      </w:r>
      <w:r w:rsidR="00F45224" w:rsidRPr="009C3967">
        <w:rPr>
          <w:rFonts w:ascii="Calibri" w:hAnsi="Calibri" w:cs="Calibri"/>
          <w:snapToGrid w:val="0"/>
        </w:rPr>
        <w:t xml:space="preserve">n las vistas necesarias que lo contratistas estimen convenientes durante la etapa de licitación, estas visitas </w:t>
      </w:r>
      <w:r w:rsidR="004D05BA" w:rsidRPr="009C3967">
        <w:rPr>
          <w:rFonts w:ascii="Calibri" w:hAnsi="Calibri" w:cs="Calibri"/>
          <w:snapToGrid w:val="0"/>
        </w:rPr>
        <w:t xml:space="preserve">serán libres gracias a que corresponden a espacios públicos y por lo tanto se pueden efectuar </w:t>
      </w:r>
      <w:proofErr w:type="gramStart"/>
      <w:r w:rsidR="004D05BA" w:rsidRPr="009C3967">
        <w:rPr>
          <w:rFonts w:ascii="Calibri" w:hAnsi="Calibri" w:cs="Calibri"/>
          <w:snapToGrid w:val="0"/>
        </w:rPr>
        <w:t>de acuerdo a</w:t>
      </w:r>
      <w:proofErr w:type="gramEnd"/>
      <w:r w:rsidR="004D05BA" w:rsidRPr="009C3967">
        <w:rPr>
          <w:rFonts w:ascii="Calibri" w:hAnsi="Calibri" w:cs="Calibri"/>
          <w:snapToGrid w:val="0"/>
        </w:rPr>
        <w:t xml:space="preserve"> las necesidades de cada contratista. Las</w:t>
      </w:r>
      <w:r w:rsidR="00F45224" w:rsidRPr="009C3967">
        <w:rPr>
          <w:rFonts w:ascii="Calibri" w:hAnsi="Calibri" w:cs="Calibri"/>
          <w:snapToGrid w:val="0"/>
        </w:rPr>
        <w:t xml:space="preserve"> consultas </w:t>
      </w:r>
      <w:r w:rsidR="004D05BA" w:rsidRPr="009C3967">
        <w:rPr>
          <w:rFonts w:ascii="Calibri" w:hAnsi="Calibri" w:cs="Calibri"/>
          <w:snapToGrid w:val="0"/>
        </w:rPr>
        <w:t>que</w:t>
      </w:r>
      <w:r w:rsidR="00F45224" w:rsidRPr="009C3967">
        <w:rPr>
          <w:rFonts w:ascii="Calibri" w:hAnsi="Calibri" w:cs="Calibri"/>
          <w:snapToGrid w:val="0"/>
        </w:rPr>
        <w:t xml:space="preserve"> se </w:t>
      </w:r>
      <w:r w:rsidR="00F45224" w:rsidRPr="009C3967">
        <w:rPr>
          <w:rFonts w:ascii="Calibri" w:hAnsi="Calibri" w:cs="Calibri"/>
          <w:snapToGrid w:val="0"/>
        </w:rPr>
        <w:lastRenderedPageBreak/>
        <w:t xml:space="preserve">desprendan de estas </w:t>
      </w:r>
      <w:r w:rsidR="004D05BA" w:rsidRPr="009C3967">
        <w:rPr>
          <w:rFonts w:ascii="Calibri" w:hAnsi="Calibri" w:cs="Calibri"/>
          <w:snapToGrid w:val="0"/>
        </w:rPr>
        <w:t xml:space="preserve">vistas </w:t>
      </w:r>
      <w:r w:rsidR="00F45224" w:rsidRPr="009C3967">
        <w:rPr>
          <w:rFonts w:ascii="Calibri" w:hAnsi="Calibri" w:cs="Calibri"/>
          <w:snapToGrid w:val="0"/>
        </w:rPr>
        <w:t xml:space="preserve">serán aclaradas a través de las consultas y </w:t>
      </w:r>
      <w:r w:rsidR="004D05BA" w:rsidRPr="009C3967">
        <w:rPr>
          <w:rFonts w:ascii="Calibri" w:hAnsi="Calibri" w:cs="Calibri"/>
          <w:snapToGrid w:val="0"/>
        </w:rPr>
        <w:t>aclaraciones</w:t>
      </w:r>
      <w:r w:rsidR="00F45224" w:rsidRPr="009C3967">
        <w:rPr>
          <w:rFonts w:ascii="Calibri" w:hAnsi="Calibri" w:cs="Calibri"/>
          <w:snapToGrid w:val="0"/>
        </w:rPr>
        <w:t xml:space="preserve"> </w:t>
      </w:r>
      <w:r w:rsidR="004D05BA" w:rsidRPr="009C3967">
        <w:rPr>
          <w:rFonts w:ascii="Calibri" w:hAnsi="Calibri" w:cs="Calibri"/>
          <w:snapToGrid w:val="0"/>
        </w:rPr>
        <w:t>correspondiente</w:t>
      </w:r>
      <w:r w:rsidR="00F45224" w:rsidRPr="009C3967">
        <w:rPr>
          <w:rFonts w:ascii="Calibri" w:hAnsi="Calibri" w:cs="Calibri"/>
          <w:snapToGrid w:val="0"/>
        </w:rPr>
        <w:t xml:space="preserve"> a la etapa de licitación.</w:t>
      </w:r>
      <w:r w:rsidRPr="009C3967">
        <w:rPr>
          <w:rFonts w:ascii="Calibri" w:hAnsi="Calibri" w:cs="Calibri"/>
          <w:snapToGrid w:val="0"/>
        </w:rPr>
        <w:t xml:space="preserve"> </w:t>
      </w:r>
      <w:r w:rsidR="00F45224" w:rsidRPr="009C3967">
        <w:rPr>
          <w:rFonts w:ascii="Calibri" w:hAnsi="Calibri" w:cs="Calibri"/>
          <w:snapToGrid w:val="0"/>
        </w:rPr>
        <w:t>El objetivo de estas vistas</w:t>
      </w:r>
      <w:r w:rsidR="004D05BA" w:rsidRPr="009C3967">
        <w:rPr>
          <w:rFonts w:ascii="Calibri" w:hAnsi="Calibri" w:cs="Calibri"/>
          <w:snapToGrid w:val="0"/>
        </w:rPr>
        <w:t xml:space="preserve"> será </w:t>
      </w:r>
      <w:r w:rsidR="00F45224" w:rsidRPr="009C3967">
        <w:rPr>
          <w:rFonts w:ascii="Calibri" w:hAnsi="Calibri" w:cs="Calibri"/>
          <w:snapToGrid w:val="0"/>
        </w:rPr>
        <w:t>que los contratistas</w:t>
      </w:r>
      <w:r w:rsidR="004D05BA" w:rsidRPr="009C3967">
        <w:rPr>
          <w:rFonts w:ascii="Calibri" w:hAnsi="Calibri" w:cs="Calibri"/>
          <w:snapToGrid w:val="0"/>
        </w:rPr>
        <w:t xml:space="preserve"> se familiaricen con los barrios, las intervenciones propuestas en las fichas RTB. </w:t>
      </w:r>
      <w:r w:rsidR="00F45224" w:rsidRPr="009C3967">
        <w:rPr>
          <w:rFonts w:ascii="Calibri" w:hAnsi="Calibri" w:cs="Calibri"/>
          <w:snapToGrid w:val="0"/>
        </w:rPr>
        <w:t xml:space="preserve"> </w:t>
      </w:r>
      <w:r w:rsidR="004D05BA" w:rsidRPr="009C3967">
        <w:rPr>
          <w:rFonts w:ascii="Calibri" w:hAnsi="Calibri" w:cs="Calibri"/>
          <w:snapToGrid w:val="0"/>
        </w:rPr>
        <w:t>Será parte integrante de estas vistas</w:t>
      </w:r>
      <w:r w:rsidR="00F45224" w:rsidRPr="009C3967">
        <w:rPr>
          <w:rFonts w:ascii="Calibri" w:hAnsi="Calibri" w:cs="Calibri"/>
          <w:snapToGrid w:val="0"/>
        </w:rPr>
        <w:t xml:space="preserve"> </w:t>
      </w:r>
      <w:r w:rsidR="004D05BA" w:rsidRPr="009C3967">
        <w:rPr>
          <w:rFonts w:ascii="Calibri" w:hAnsi="Calibri" w:cs="Calibri"/>
          <w:snapToGrid w:val="0"/>
        </w:rPr>
        <w:t>el</w:t>
      </w:r>
      <w:r w:rsidR="00F45224" w:rsidRPr="009C3967">
        <w:rPr>
          <w:rFonts w:ascii="Calibri" w:hAnsi="Calibri" w:cs="Calibri"/>
          <w:snapToGrid w:val="0"/>
        </w:rPr>
        <w:t xml:space="preserve"> validarse las cubicaciones y resolverse las consultas respecto de los procedimientos propuestos u otros alternativos que los contratistas estimen conveniente </w:t>
      </w:r>
      <w:r w:rsidR="004D05BA" w:rsidRPr="009C3967">
        <w:rPr>
          <w:rFonts w:ascii="Calibri" w:hAnsi="Calibri" w:cs="Calibri"/>
          <w:snapToGrid w:val="0"/>
        </w:rPr>
        <w:t>sugerir, de manera que el objetivo de la intervención sea cumplido a cabalidad</w:t>
      </w:r>
      <w:r w:rsidR="00F45224" w:rsidRPr="009C3967">
        <w:rPr>
          <w:rFonts w:ascii="Calibri" w:hAnsi="Calibri" w:cs="Calibri"/>
          <w:snapToGrid w:val="0"/>
        </w:rPr>
        <w:t>.</w:t>
      </w:r>
    </w:p>
    <w:p w14:paraId="50CD236E" w14:textId="77777777" w:rsidR="00F24F31" w:rsidRPr="009C3967" w:rsidRDefault="00F24F31" w:rsidP="00CC4043">
      <w:pPr>
        <w:widowControl w:val="0"/>
        <w:tabs>
          <w:tab w:val="left" w:pos="1012"/>
          <w:tab w:val="left" w:pos="1588"/>
          <w:tab w:val="left" w:pos="3086"/>
          <w:tab w:val="left" w:pos="4080"/>
          <w:tab w:val="left" w:pos="6129"/>
          <w:tab w:val="left" w:pos="7008"/>
        </w:tabs>
        <w:spacing w:line="235" w:lineRule="atLeast"/>
        <w:ind w:firstLine="729"/>
        <w:jc w:val="both"/>
        <w:rPr>
          <w:rFonts w:ascii="Calibri" w:hAnsi="Calibri" w:cs="Calibri"/>
          <w:snapToGrid w:val="0"/>
        </w:rPr>
      </w:pPr>
    </w:p>
    <w:p w14:paraId="66D9C62B" w14:textId="77777777" w:rsidR="00A45319" w:rsidRPr="009C3967" w:rsidRDefault="00A45319">
      <w:pPr>
        <w:widowControl w:val="0"/>
        <w:spacing w:line="211" w:lineRule="atLeast"/>
        <w:jc w:val="both"/>
        <w:rPr>
          <w:rFonts w:ascii="Calibri" w:hAnsi="Calibri" w:cs="Calibri"/>
          <w:b/>
          <w:bCs/>
          <w:snapToGrid w:val="0"/>
          <w:u w:val="single"/>
        </w:rPr>
      </w:pPr>
      <w:r w:rsidRPr="009C3967">
        <w:rPr>
          <w:rFonts w:ascii="Calibri" w:hAnsi="Calibri" w:cs="Calibri"/>
          <w:b/>
          <w:bCs/>
          <w:snapToGrid w:val="0"/>
        </w:rPr>
        <w:t xml:space="preserve">6.- </w:t>
      </w:r>
      <w:r w:rsidRPr="009C3967">
        <w:rPr>
          <w:rFonts w:ascii="Calibri" w:hAnsi="Calibri" w:cs="Calibri"/>
          <w:b/>
          <w:bCs/>
          <w:snapToGrid w:val="0"/>
          <w:u w:val="single"/>
        </w:rPr>
        <w:t>CONSULTAS Y ACLARACIONES.</w:t>
      </w:r>
    </w:p>
    <w:p w14:paraId="4B944FCA" w14:textId="77777777" w:rsidR="00A45319" w:rsidRPr="009C3967" w:rsidRDefault="00A45319">
      <w:pPr>
        <w:widowControl w:val="0"/>
        <w:spacing w:line="211" w:lineRule="atLeast"/>
        <w:jc w:val="both"/>
        <w:rPr>
          <w:rFonts w:ascii="Calibri" w:hAnsi="Calibri" w:cs="Calibri"/>
          <w:b/>
          <w:bCs/>
          <w:snapToGrid w:val="0"/>
        </w:rPr>
      </w:pPr>
    </w:p>
    <w:p w14:paraId="13C5CF01" w14:textId="0CFA29BD" w:rsidR="00A45319" w:rsidRPr="009C3967" w:rsidRDefault="00463611" w:rsidP="0024188E">
      <w:pPr>
        <w:widowControl w:val="0"/>
        <w:spacing w:line="244" w:lineRule="atLeast"/>
        <w:ind w:firstLine="729"/>
        <w:jc w:val="both"/>
        <w:rPr>
          <w:rFonts w:ascii="Calibri" w:hAnsi="Calibri" w:cs="Calibri"/>
          <w:snapToGrid w:val="0"/>
        </w:rPr>
      </w:pPr>
      <w:r w:rsidRPr="004254AB">
        <w:rPr>
          <w:rFonts w:ascii="Calibri" w:hAnsi="Calibri" w:cs="Calibri"/>
          <w:snapToGrid w:val="0"/>
        </w:rPr>
        <w:softHyphen/>
      </w:r>
      <w:r w:rsidRPr="00F73C63">
        <w:rPr>
          <w:rFonts w:ascii="Calibri" w:hAnsi="Calibri" w:cs="Calibri"/>
          <w:snapToGrid w:val="0"/>
        </w:rPr>
        <w:t xml:space="preserve"> </w:t>
      </w:r>
      <w:r w:rsidRPr="009C3967">
        <w:rPr>
          <w:rFonts w:ascii="Calibri" w:hAnsi="Calibri" w:cs="Calibri"/>
          <w:snapToGrid w:val="0"/>
        </w:rPr>
        <w:t xml:space="preserve">Los interesados podrán enviar consultas técnicas y consultas administrativas a CODESSER, a nombre del coordinador de la Licitación Sr. Walter Grellet, </w:t>
      </w:r>
      <w:hyperlink r:id="rId8" w:history="1">
        <w:r w:rsidRPr="00492213">
          <w:rPr>
            <w:rStyle w:val="Hipervnculo"/>
            <w:rFonts w:ascii="Calibri" w:hAnsi="Calibri" w:cs="Calibri"/>
            <w:snapToGrid w:val="0"/>
          </w:rPr>
          <w:t>walter.grellet@codesser</w:t>
        </w:r>
      </w:hyperlink>
      <w:r w:rsidRPr="009C3967">
        <w:rPr>
          <w:rFonts w:ascii="Calibri" w:hAnsi="Calibri" w:cs="Calibri"/>
          <w:snapToGrid w:val="0"/>
        </w:rPr>
        <w:t xml:space="preserve"> </w:t>
      </w:r>
      <w:r>
        <w:rPr>
          <w:rFonts w:ascii="Calibri" w:hAnsi="Calibri" w:cs="Calibri"/>
          <w:snapToGrid w:val="0"/>
        </w:rPr>
        <w:t xml:space="preserve">con copia al Sr. Christian Torres, </w:t>
      </w:r>
      <w:hyperlink r:id="rId9" w:history="1">
        <w:r w:rsidRPr="00995AB7">
          <w:rPr>
            <w:rStyle w:val="Hipervnculo"/>
            <w:rFonts w:ascii="Calibri" w:hAnsi="Calibri" w:cs="Calibri"/>
            <w:snapToGrid w:val="0"/>
          </w:rPr>
          <w:t>christian.torres@codesser.cl</w:t>
        </w:r>
      </w:hyperlink>
      <w:r w:rsidR="00A45319" w:rsidRPr="00995AB7">
        <w:rPr>
          <w:rFonts w:ascii="Calibri" w:hAnsi="Calibri" w:cs="Calibri"/>
          <w:snapToGrid w:val="0"/>
        </w:rPr>
        <w:t xml:space="preserve"> </w:t>
      </w:r>
      <w:r w:rsidR="0024188E" w:rsidRPr="00995AB7">
        <w:rPr>
          <w:rFonts w:ascii="Calibri" w:hAnsi="Calibri" w:cs="Calibri"/>
          <w:b/>
          <w:snapToGrid w:val="0"/>
        </w:rPr>
        <w:t xml:space="preserve">hasta el día </w:t>
      </w:r>
      <w:r w:rsidR="0045259B">
        <w:rPr>
          <w:rFonts w:ascii="Calibri" w:hAnsi="Calibri" w:cs="Calibri"/>
          <w:b/>
          <w:snapToGrid w:val="0"/>
        </w:rPr>
        <w:t>martes 3 de noviembre</w:t>
      </w:r>
      <w:r w:rsidR="0024188E" w:rsidRPr="00995AB7">
        <w:rPr>
          <w:rFonts w:ascii="Calibri" w:hAnsi="Calibri" w:cs="Calibri"/>
          <w:b/>
          <w:snapToGrid w:val="0"/>
        </w:rPr>
        <w:t xml:space="preserve"> a las 1</w:t>
      </w:r>
      <w:r w:rsidR="00995AB7" w:rsidRPr="00995AB7">
        <w:rPr>
          <w:rFonts w:ascii="Calibri" w:hAnsi="Calibri" w:cs="Calibri"/>
          <w:b/>
          <w:snapToGrid w:val="0"/>
        </w:rPr>
        <w:t>5</w:t>
      </w:r>
      <w:r w:rsidR="00585C34" w:rsidRPr="00995AB7">
        <w:rPr>
          <w:rFonts w:ascii="Calibri" w:hAnsi="Calibri" w:cs="Calibri"/>
          <w:b/>
          <w:snapToGrid w:val="0"/>
        </w:rPr>
        <w:t>:00</w:t>
      </w:r>
      <w:r w:rsidR="0024188E" w:rsidRPr="00995AB7">
        <w:rPr>
          <w:rFonts w:ascii="Calibri" w:hAnsi="Calibri" w:cs="Calibri"/>
          <w:b/>
          <w:snapToGrid w:val="0"/>
        </w:rPr>
        <w:t xml:space="preserve"> horas y serán</w:t>
      </w:r>
      <w:r w:rsidR="00750245" w:rsidRPr="00995AB7">
        <w:rPr>
          <w:rFonts w:ascii="Calibri" w:hAnsi="Calibri" w:cs="Calibri"/>
          <w:b/>
          <w:snapToGrid w:val="0"/>
        </w:rPr>
        <w:t xml:space="preserve"> respondidas </w:t>
      </w:r>
      <w:r w:rsidR="0045259B">
        <w:rPr>
          <w:rFonts w:ascii="Calibri" w:hAnsi="Calibri" w:cs="Calibri"/>
          <w:b/>
          <w:snapToGrid w:val="0"/>
        </w:rPr>
        <w:t>ese mismo día a las 18.00 horas</w:t>
      </w:r>
      <w:r w:rsidR="0024188E" w:rsidRPr="00995AB7">
        <w:rPr>
          <w:rFonts w:ascii="Calibri" w:hAnsi="Calibri" w:cs="Calibri"/>
          <w:b/>
          <w:snapToGrid w:val="0"/>
        </w:rPr>
        <w:t>.</w:t>
      </w:r>
      <w:r w:rsidR="0024188E" w:rsidRPr="009C3967">
        <w:rPr>
          <w:rFonts w:ascii="Calibri" w:hAnsi="Calibri" w:cs="Calibri"/>
          <w:b/>
          <w:snapToGrid w:val="0"/>
        </w:rPr>
        <w:t xml:space="preserve"> </w:t>
      </w:r>
      <w:r w:rsidR="00800F3E" w:rsidRPr="009C3967">
        <w:rPr>
          <w:rFonts w:ascii="Calibri" w:hAnsi="Calibri" w:cs="Calibri"/>
          <w:snapToGrid w:val="0"/>
        </w:rPr>
        <w:t>Est</w:t>
      </w:r>
      <w:r w:rsidR="0024188E" w:rsidRPr="009C3967">
        <w:rPr>
          <w:rFonts w:ascii="Calibri" w:hAnsi="Calibri" w:cs="Calibri"/>
          <w:snapToGrid w:val="0"/>
        </w:rPr>
        <w:t>as aclaraciones formarán</w:t>
      </w:r>
      <w:r w:rsidR="00800F3E" w:rsidRPr="009C3967">
        <w:rPr>
          <w:rFonts w:ascii="Calibri" w:hAnsi="Calibri" w:cs="Calibri"/>
          <w:snapToGrid w:val="0"/>
        </w:rPr>
        <w:t xml:space="preserve"> parte integral de la propuesta</w:t>
      </w:r>
      <w:r w:rsidR="00585C34" w:rsidRPr="009C3967">
        <w:rPr>
          <w:rFonts w:ascii="Calibri" w:hAnsi="Calibri" w:cs="Calibri"/>
          <w:snapToGrid w:val="0"/>
        </w:rPr>
        <w:t>.</w:t>
      </w:r>
    </w:p>
    <w:p w14:paraId="26A30BF1" w14:textId="77777777" w:rsidR="00A45319" w:rsidRPr="009C3967" w:rsidRDefault="00A45319">
      <w:pPr>
        <w:widowControl w:val="0"/>
        <w:spacing w:line="240" w:lineRule="atLeast"/>
        <w:jc w:val="both"/>
        <w:rPr>
          <w:rFonts w:ascii="Calibri" w:hAnsi="Calibri" w:cs="Calibri"/>
          <w:snapToGrid w:val="0"/>
        </w:rPr>
      </w:pPr>
    </w:p>
    <w:p w14:paraId="580DE754" w14:textId="77777777" w:rsidR="00A45319" w:rsidRPr="009C3967" w:rsidRDefault="00A45319">
      <w:pPr>
        <w:widowControl w:val="0"/>
        <w:spacing w:line="201" w:lineRule="atLeast"/>
        <w:jc w:val="both"/>
        <w:rPr>
          <w:rFonts w:ascii="Calibri" w:hAnsi="Calibri" w:cs="Calibri"/>
          <w:b/>
          <w:bCs/>
          <w:snapToGrid w:val="0"/>
          <w:u w:val="single"/>
        </w:rPr>
      </w:pPr>
      <w:r w:rsidRPr="009C3967">
        <w:rPr>
          <w:rFonts w:ascii="Calibri" w:hAnsi="Calibri" w:cs="Calibri"/>
          <w:b/>
          <w:bCs/>
          <w:snapToGrid w:val="0"/>
        </w:rPr>
        <w:t xml:space="preserve">7.- </w:t>
      </w:r>
      <w:r w:rsidRPr="009C3967">
        <w:rPr>
          <w:rFonts w:ascii="Calibri" w:hAnsi="Calibri" w:cs="Calibri"/>
          <w:b/>
          <w:bCs/>
          <w:snapToGrid w:val="0"/>
          <w:u w:val="single"/>
        </w:rPr>
        <w:t>CONOCIMIENTO DEL PROYECTO</w:t>
      </w:r>
    </w:p>
    <w:p w14:paraId="287065FF" w14:textId="77777777" w:rsidR="00A45319" w:rsidRPr="009C3967" w:rsidRDefault="00A45319">
      <w:pPr>
        <w:widowControl w:val="0"/>
        <w:spacing w:line="48" w:lineRule="atLeast"/>
        <w:jc w:val="both"/>
        <w:rPr>
          <w:rFonts w:ascii="Calibri" w:hAnsi="Calibri" w:cs="Calibri"/>
          <w:snapToGrid w:val="0"/>
        </w:rPr>
      </w:pPr>
    </w:p>
    <w:p w14:paraId="7B05B15D" w14:textId="77777777" w:rsidR="00A45319" w:rsidRPr="009C3967" w:rsidRDefault="00A45319">
      <w:pPr>
        <w:widowControl w:val="0"/>
        <w:spacing w:line="235" w:lineRule="atLeast"/>
        <w:ind w:firstLine="739"/>
        <w:jc w:val="both"/>
        <w:rPr>
          <w:rFonts w:ascii="Calibri" w:hAnsi="Calibri" w:cs="Calibri"/>
          <w:snapToGrid w:val="0"/>
        </w:rPr>
      </w:pPr>
      <w:r w:rsidRPr="009C3967">
        <w:rPr>
          <w:rFonts w:ascii="Calibri" w:hAnsi="Calibri" w:cs="Calibri"/>
          <w:snapToGrid w:val="0"/>
        </w:rPr>
        <w:t>Se da por entendido que todos los Oferentes han estudiado cabalmente los antecedentes, estando en perfecto conocimiento del estado del terreno y de las condiciones en que se llevará a efectos el trabajo y que las cubicaciones y precios de su respectivo presupuesto corresponden a dicho estudio.</w:t>
      </w:r>
    </w:p>
    <w:p w14:paraId="247232CD" w14:textId="77777777" w:rsidR="00A45319" w:rsidRPr="009C3967" w:rsidRDefault="00A45319">
      <w:pPr>
        <w:widowControl w:val="0"/>
        <w:spacing w:line="235" w:lineRule="atLeast"/>
        <w:ind w:firstLine="739"/>
        <w:jc w:val="both"/>
        <w:rPr>
          <w:rFonts w:ascii="Calibri" w:hAnsi="Calibri" w:cs="Calibri"/>
          <w:snapToGrid w:val="0"/>
        </w:rPr>
      </w:pPr>
    </w:p>
    <w:p w14:paraId="4C13993F" w14:textId="77777777" w:rsidR="00A45319" w:rsidRPr="009C3967" w:rsidRDefault="00A45319">
      <w:pPr>
        <w:widowControl w:val="0"/>
        <w:spacing w:line="201" w:lineRule="atLeast"/>
        <w:jc w:val="both"/>
        <w:rPr>
          <w:rFonts w:ascii="Calibri" w:hAnsi="Calibri" w:cs="Calibri"/>
          <w:b/>
          <w:bCs/>
          <w:snapToGrid w:val="0"/>
          <w:u w:val="single"/>
        </w:rPr>
      </w:pPr>
      <w:r w:rsidRPr="009C3967">
        <w:rPr>
          <w:rFonts w:ascii="Calibri" w:hAnsi="Calibri" w:cs="Calibri"/>
          <w:b/>
          <w:bCs/>
          <w:snapToGrid w:val="0"/>
        </w:rPr>
        <w:t xml:space="preserve">8.1.- </w:t>
      </w:r>
      <w:r w:rsidR="009F443C" w:rsidRPr="009C3967">
        <w:rPr>
          <w:rFonts w:ascii="Calibri" w:hAnsi="Calibri" w:cs="Calibri"/>
          <w:b/>
          <w:bCs/>
          <w:snapToGrid w:val="0"/>
          <w:u w:val="single"/>
        </w:rPr>
        <w:t>CONTENIDO DE LAS OFERTAS</w:t>
      </w:r>
    </w:p>
    <w:p w14:paraId="26EAD743" w14:textId="77777777" w:rsidR="009F443C" w:rsidRPr="009C3967" w:rsidRDefault="009F443C">
      <w:pPr>
        <w:widowControl w:val="0"/>
        <w:spacing w:line="201" w:lineRule="atLeast"/>
        <w:jc w:val="both"/>
        <w:rPr>
          <w:rFonts w:ascii="Calibri" w:hAnsi="Calibri" w:cs="Calibri"/>
          <w:b/>
          <w:bCs/>
          <w:snapToGrid w:val="0"/>
          <w:u w:val="single"/>
        </w:rPr>
      </w:pPr>
    </w:p>
    <w:p w14:paraId="1A50E2DC" w14:textId="77777777" w:rsidR="009F443C" w:rsidRPr="009C3967" w:rsidRDefault="009F443C">
      <w:pPr>
        <w:widowControl w:val="0"/>
        <w:spacing w:line="201" w:lineRule="atLeast"/>
        <w:jc w:val="both"/>
        <w:rPr>
          <w:rFonts w:ascii="Calibri" w:hAnsi="Calibri" w:cs="Calibri"/>
          <w:bCs/>
          <w:snapToGrid w:val="0"/>
        </w:rPr>
      </w:pPr>
      <w:r w:rsidRPr="009C3967">
        <w:rPr>
          <w:rFonts w:ascii="Calibri" w:hAnsi="Calibri" w:cs="Calibri"/>
          <w:bCs/>
          <w:snapToGrid w:val="0"/>
        </w:rPr>
        <w:t xml:space="preserve">La Oferta Técnica deberá presentarse en archivo </w:t>
      </w:r>
      <w:proofErr w:type="spellStart"/>
      <w:r w:rsidRPr="009C3967">
        <w:rPr>
          <w:rFonts w:ascii="Calibri" w:hAnsi="Calibri" w:cs="Calibri"/>
          <w:bCs/>
          <w:snapToGrid w:val="0"/>
        </w:rPr>
        <w:t>pdf</w:t>
      </w:r>
      <w:proofErr w:type="spellEnd"/>
      <w:r w:rsidRPr="009C3967">
        <w:rPr>
          <w:rFonts w:ascii="Calibri" w:hAnsi="Calibri" w:cs="Calibri"/>
          <w:bCs/>
          <w:snapToGrid w:val="0"/>
        </w:rPr>
        <w:t>, conteniendo el nombre y la firma del proponente o de su Representante Legal en su carátula, incluyendo los siguientes antecedentes:</w:t>
      </w:r>
    </w:p>
    <w:p w14:paraId="2C1BCA45" w14:textId="77777777" w:rsidR="009F443C" w:rsidRPr="009C3967" w:rsidRDefault="009F443C">
      <w:pPr>
        <w:widowControl w:val="0"/>
        <w:spacing w:line="201" w:lineRule="atLeast"/>
        <w:jc w:val="both"/>
        <w:rPr>
          <w:rFonts w:ascii="Calibri" w:hAnsi="Calibri" w:cs="Calibri"/>
          <w:b/>
          <w:bCs/>
          <w:snapToGrid w:val="0"/>
        </w:rPr>
      </w:pPr>
    </w:p>
    <w:p w14:paraId="412B8352" w14:textId="77777777" w:rsidR="00A45319" w:rsidRPr="009C3967" w:rsidRDefault="00A45319">
      <w:pPr>
        <w:widowControl w:val="0"/>
        <w:spacing w:line="192" w:lineRule="atLeast"/>
        <w:jc w:val="both"/>
        <w:rPr>
          <w:rFonts w:ascii="Calibri" w:hAnsi="Calibri" w:cs="Calibri"/>
          <w:snapToGrid w:val="0"/>
        </w:rPr>
      </w:pPr>
      <w:r w:rsidRPr="009C3967">
        <w:rPr>
          <w:rFonts w:ascii="Calibri" w:hAnsi="Calibri" w:cs="Calibri"/>
          <w:snapToGrid w:val="0"/>
        </w:rPr>
        <w:t>8.1.1.-</w:t>
      </w:r>
      <w:r w:rsidRPr="009C3967">
        <w:rPr>
          <w:rFonts w:ascii="Calibri" w:hAnsi="Calibri" w:cs="Calibri"/>
          <w:snapToGrid w:val="0"/>
        </w:rPr>
        <w:tab/>
        <w:t>Identificación del oferente</w:t>
      </w:r>
      <w:r w:rsidR="009F443C" w:rsidRPr="009C3967">
        <w:rPr>
          <w:rFonts w:ascii="Calibri" w:hAnsi="Calibri" w:cs="Calibri"/>
          <w:snapToGrid w:val="0"/>
        </w:rPr>
        <w:t>.</w:t>
      </w:r>
    </w:p>
    <w:p w14:paraId="3D59BADA" w14:textId="77777777" w:rsidR="00A45319" w:rsidRPr="009C3967" w:rsidRDefault="00A45319">
      <w:pPr>
        <w:widowControl w:val="0"/>
        <w:spacing w:line="192" w:lineRule="atLeast"/>
        <w:jc w:val="both"/>
        <w:rPr>
          <w:rFonts w:ascii="Calibri" w:hAnsi="Calibri" w:cs="Calibri"/>
          <w:snapToGrid w:val="0"/>
        </w:rPr>
      </w:pPr>
    </w:p>
    <w:p w14:paraId="366223C6" w14:textId="77777777" w:rsidR="00A45319" w:rsidRPr="009C3967" w:rsidRDefault="00A45319">
      <w:pPr>
        <w:pStyle w:val="Textoindependiente2"/>
        <w:rPr>
          <w:rFonts w:ascii="Calibri" w:hAnsi="Calibri" w:cs="Calibri"/>
        </w:rPr>
      </w:pPr>
      <w:r w:rsidRPr="009C3967">
        <w:rPr>
          <w:rFonts w:ascii="Calibri" w:hAnsi="Calibri" w:cs="Calibri"/>
        </w:rPr>
        <w:t>8.1.3.-</w:t>
      </w:r>
      <w:r w:rsidRPr="009C3967">
        <w:rPr>
          <w:rFonts w:ascii="Calibri" w:hAnsi="Calibri" w:cs="Calibri"/>
        </w:rPr>
        <w:tab/>
        <w:t>Declaración Jurada Simple que indique haber estudiado los antecedentes técnicos y administrativos del proyecto, haber visitado el terreno y conocer sus características, riesgos y accesibilidad.</w:t>
      </w:r>
    </w:p>
    <w:p w14:paraId="6E032FF4" w14:textId="77777777" w:rsidR="00A45319" w:rsidRPr="009C3967" w:rsidRDefault="00A45319">
      <w:pPr>
        <w:widowControl w:val="0"/>
        <w:spacing w:line="192" w:lineRule="atLeast"/>
        <w:jc w:val="both"/>
        <w:rPr>
          <w:rFonts w:ascii="Calibri" w:hAnsi="Calibri" w:cs="Calibri"/>
          <w:snapToGrid w:val="0"/>
        </w:rPr>
      </w:pPr>
    </w:p>
    <w:p w14:paraId="0B53995B" w14:textId="77777777" w:rsidR="00A45319" w:rsidRPr="009C3967" w:rsidRDefault="00A45319">
      <w:pPr>
        <w:widowControl w:val="0"/>
        <w:spacing w:line="192" w:lineRule="atLeast"/>
        <w:jc w:val="both"/>
        <w:rPr>
          <w:rFonts w:ascii="Calibri" w:hAnsi="Calibri" w:cs="Calibri"/>
          <w:snapToGrid w:val="0"/>
        </w:rPr>
      </w:pPr>
      <w:r w:rsidRPr="009C3967">
        <w:rPr>
          <w:rFonts w:ascii="Calibri" w:hAnsi="Calibri" w:cs="Calibri"/>
          <w:snapToGrid w:val="0"/>
        </w:rPr>
        <w:t>8.1.4.-</w:t>
      </w:r>
      <w:r w:rsidRPr="009C3967">
        <w:rPr>
          <w:rFonts w:ascii="Calibri" w:hAnsi="Calibri" w:cs="Calibri"/>
          <w:snapToGrid w:val="0"/>
        </w:rPr>
        <w:tab/>
        <w:t>Programa de construcción en carta Gantt.</w:t>
      </w:r>
    </w:p>
    <w:p w14:paraId="212EF953" w14:textId="77777777" w:rsidR="00A45319" w:rsidRPr="009C3967" w:rsidRDefault="00A45319">
      <w:pPr>
        <w:widowControl w:val="0"/>
        <w:spacing w:line="182" w:lineRule="atLeast"/>
        <w:jc w:val="both"/>
        <w:rPr>
          <w:rFonts w:ascii="Calibri" w:hAnsi="Calibri" w:cs="Calibri"/>
          <w:snapToGrid w:val="0"/>
        </w:rPr>
      </w:pPr>
    </w:p>
    <w:p w14:paraId="221FA0A6" w14:textId="77777777" w:rsidR="00A45319" w:rsidRPr="009C3967" w:rsidRDefault="00A45319" w:rsidP="00B741D9">
      <w:pPr>
        <w:widowControl w:val="0"/>
        <w:spacing w:line="230" w:lineRule="atLeast"/>
        <w:jc w:val="both"/>
        <w:rPr>
          <w:rFonts w:ascii="Calibri" w:hAnsi="Calibri" w:cs="Calibri"/>
          <w:b/>
          <w:bCs/>
          <w:snapToGrid w:val="0"/>
          <w:u w:val="single"/>
        </w:rPr>
      </w:pPr>
      <w:r w:rsidRPr="009C3967">
        <w:rPr>
          <w:rFonts w:ascii="Calibri" w:hAnsi="Calibri" w:cs="Calibri"/>
          <w:b/>
          <w:bCs/>
          <w:snapToGrid w:val="0"/>
        </w:rPr>
        <w:t xml:space="preserve">8.2.- </w:t>
      </w:r>
      <w:r w:rsidRPr="009C3967">
        <w:rPr>
          <w:rFonts w:ascii="Calibri" w:hAnsi="Calibri" w:cs="Calibri"/>
          <w:b/>
          <w:bCs/>
          <w:snapToGrid w:val="0"/>
          <w:u w:val="single"/>
        </w:rPr>
        <w:t>CONTENIDO DEL SOBRE “PROPUESTA”:</w:t>
      </w:r>
    </w:p>
    <w:p w14:paraId="3262BC53" w14:textId="77777777" w:rsidR="00A45319" w:rsidRPr="009C3967" w:rsidRDefault="00A45319">
      <w:pPr>
        <w:widowControl w:val="0"/>
        <w:spacing w:line="268" w:lineRule="atLeast"/>
        <w:jc w:val="both"/>
        <w:rPr>
          <w:rFonts w:ascii="Calibri" w:hAnsi="Calibri" w:cs="Calibri"/>
          <w:snapToGrid w:val="0"/>
        </w:rPr>
      </w:pPr>
    </w:p>
    <w:p w14:paraId="10DF8297" w14:textId="2BC55439" w:rsidR="00A45319" w:rsidRDefault="00A45319">
      <w:pPr>
        <w:widowControl w:val="0"/>
        <w:spacing w:line="268" w:lineRule="atLeast"/>
        <w:jc w:val="both"/>
        <w:rPr>
          <w:rFonts w:ascii="Calibri" w:hAnsi="Calibri" w:cs="Calibri"/>
          <w:snapToGrid w:val="0"/>
        </w:rPr>
      </w:pPr>
      <w:r w:rsidRPr="00CC4043">
        <w:rPr>
          <w:rFonts w:ascii="Calibri" w:hAnsi="Calibri" w:cs="Calibri"/>
          <w:b/>
          <w:bCs/>
          <w:snapToGrid w:val="0"/>
        </w:rPr>
        <w:t>8.2.</w:t>
      </w:r>
      <w:r w:rsidR="00B741D9" w:rsidRPr="00CC4043">
        <w:rPr>
          <w:rFonts w:ascii="Calibri" w:hAnsi="Calibri" w:cs="Calibri"/>
          <w:b/>
          <w:bCs/>
          <w:snapToGrid w:val="0"/>
        </w:rPr>
        <w:t>1</w:t>
      </w:r>
      <w:r w:rsidRPr="00CC4043">
        <w:rPr>
          <w:rFonts w:ascii="Calibri" w:hAnsi="Calibri" w:cs="Calibri"/>
          <w:b/>
          <w:bCs/>
          <w:snapToGrid w:val="0"/>
        </w:rPr>
        <w:t>.-</w:t>
      </w:r>
      <w:r w:rsidRPr="009C3967">
        <w:rPr>
          <w:rFonts w:ascii="Calibri" w:hAnsi="Calibri" w:cs="Calibri"/>
          <w:snapToGrid w:val="0"/>
        </w:rPr>
        <w:t xml:space="preserve"> </w:t>
      </w:r>
      <w:r w:rsidR="00347C98" w:rsidRPr="009C3967">
        <w:rPr>
          <w:rFonts w:ascii="Calibri" w:hAnsi="Calibri" w:cs="Calibri"/>
          <w:b/>
          <w:u w:val="single"/>
        </w:rPr>
        <w:t>PROPUESTA ECONOMICA</w:t>
      </w:r>
      <w:r w:rsidR="00347C98" w:rsidRPr="009C3967">
        <w:rPr>
          <w:rFonts w:ascii="Calibri" w:hAnsi="Calibri" w:cs="Calibri"/>
        </w:rPr>
        <w:t xml:space="preserve">: </w:t>
      </w:r>
      <w:r w:rsidRPr="009C3967">
        <w:rPr>
          <w:rFonts w:ascii="Calibri" w:hAnsi="Calibri" w:cs="Calibri"/>
          <w:snapToGrid w:val="0"/>
        </w:rPr>
        <w:t xml:space="preserve">Presupuesto Detallado por partidas, siguiendo el orden establecido en las Especificaciones Técnicas de Arquitectura en una planilla </w:t>
      </w:r>
      <w:r w:rsidR="00347C98" w:rsidRPr="009C3967">
        <w:rPr>
          <w:rFonts w:ascii="Calibri" w:hAnsi="Calibri" w:cs="Calibri"/>
          <w:snapToGrid w:val="0"/>
        </w:rPr>
        <w:t>Excel</w:t>
      </w:r>
      <w:r w:rsidRPr="009C3967">
        <w:rPr>
          <w:rFonts w:ascii="Calibri" w:hAnsi="Calibri" w:cs="Calibri"/>
          <w:snapToGrid w:val="0"/>
        </w:rPr>
        <w:t>.</w:t>
      </w:r>
      <w:r w:rsidR="009313AB">
        <w:rPr>
          <w:rFonts w:ascii="Calibri" w:hAnsi="Calibri" w:cs="Calibri"/>
          <w:snapToGrid w:val="0"/>
        </w:rPr>
        <w:t xml:space="preserve"> En el caso de la partida “letreros”, será de cargo de la empresa el diseño de la gráfica de los letreros en los formatos requeridos para su producción y entrega, en caso de que los locatarios no cuenten con estos formatos.</w:t>
      </w:r>
    </w:p>
    <w:p w14:paraId="4C3CCCE6" w14:textId="77777777" w:rsidR="003678C9" w:rsidRDefault="003678C9">
      <w:pPr>
        <w:widowControl w:val="0"/>
        <w:spacing w:line="268" w:lineRule="atLeast"/>
        <w:jc w:val="both"/>
        <w:rPr>
          <w:rFonts w:ascii="Calibri" w:hAnsi="Calibri" w:cs="Calibri"/>
          <w:snapToGrid w:val="0"/>
        </w:rPr>
      </w:pPr>
    </w:p>
    <w:p w14:paraId="028C3C29" w14:textId="000A8A04" w:rsidR="003678C9" w:rsidRDefault="003678C9" w:rsidP="003678C9">
      <w:pPr>
        <w:widowControl w:val="0"/>
        <w:spacing w:line="268" w:lineRule="atLeast"/>
        <w:ind w:firstLine="720"/>
        <w:jc w:val="both"/>
        <w:rPr>
          <w:rFonts w:ascii="Calibri" w:hAnsi="Calibri" w:cs="Calibri"/>
          <w:snapToGrid w:val="0"/>
        </w:rPr>
      </w:pPr>
      <w:r>
        <w:rPr>
          <w:rFonts w:ascii="Calibri" w:hAnsi="Calibri" w:cs="Calibri"/>
          <w:snapToGrid w:val="0"/>
        </w:rPr>
        <w:t xml:space="preserve">Por otro lado, el proponente deberá considerar los costos asociados a la colocación de, al menos, cuatro stickers en los locales intervenidos, correspondiendo dos en vitrina y dos en cortina. Además, se deberá hacer entrega de registros audiovisuales que reflejen el antes y después del barrio, incluyendo relatos de los locatarios beneficiados, las especificaciones del sticker y registros audiovisuales se encuentran en el anexo de especificaciones gráficas y audiovisuales. Se hará entrega de los logos institucionales para la realización de los elementos audiovisuales al proveedor adjudicado. </w:t>
      </w:r>
    </w:p>
    <w:p w14:paraId="06E74A01" w14:textId="58ECA6C4" w:rsidR="000173B6" w:rsidRDefault="000173B6" w:rsidP="000173B6">
      <w:pPr>
        <w:widowControl w:val="0"/>
        <w:spacing w:line="268" w:lineRule="atLeast"/>
        <w:ind w:firstLine="720"/>
        <w:jc w:val="both"/>
        <w:rPr>
          <w:rFonts w:ascii="Calibri" w:hAnsi="Calibri" w:cs="Calibri"/>
          <w:snapToGrid w:val="0"/>
        </w:rPr>
      </w:pPr>
    </w:p>
    <w:p w14:paraId="2D30BA77" w14:textId="10B35FB1" w:rsidR="009313AB" w:rsidRPr="009C3967" w:rsidRDefault="00A45319">
      <w:pPr>
        <w:widowControl w:val="0"/>
        <w:spacing w:line="268" w:lineRule="atLeast"/>
        <w:jc w:val="both"/>
        <w:rPr>
          <w:rFonts w:ascii="Calibri" w:hAnsi="Calibri" w:cs="Calibri"/>
          <w:snapToGrid w:val="0"/>
        </w:rPr>
      </w:pPr>
      <w:r w:rsidRPr="009C3967">
        <w:rPr>
          <w:rFonts w:ascii="Calibri" w:hAnsi="Calibri" w:cs="Calibri"/>
          <w:snapToGrid w:val="0"/>
        </w:rPr>
        <w:tab/>
      </w:r>
      <w:r w:rsidR="005152E1" w:rsidRPr="009C3967">
        <w:rPr>
          <w:rFonts w:ascii="Calibri" w:hAnsi="Calibri" w:cs="Calibri"/>
          <w:snapToGrid w:val="0"/>
        </w:rPr>
        <w:t>S</w:t>
      </w:r>
      <w:r w:rsidRPr="009C3967">
        <w:rPr>
          <w:rFonts w:ascii="Calibri" w:hAnsi="Calibri" w:cs="Calibri"/>
          <w:snapToGrid w:val="0"/>
        </w:rPr>
        <w:t xml:space="preserve">e le exigirá </w:t>
      </w:r>
      <w:r w:rsidR="00855A6D" w:rsidRPr="009C3967">
        <w:rPr>
          <w:rFonts w:ascii="Calibri" w:hAnsi="Calibri" w:cs="Calibri"/>
          <w:snapToGrid w:val="0"/>
        </w:rPr>
        <w:t>al proponente</w:t>
      </w:r>
      <w:r w:rsidRPr="009C3967">
        <w:rPr>
          <w:rFonts w:ascii="Calibri" w:hAnsi="Calibri" w:cs="Calibri"/>
          <w:snapToGrid w:val="0"/>
        </w:rPr>
        <w:t xml:space="preserve"> los formatos de análisis de precio unitario de cada una de las partidas, indicadas en el formato de presupuesto detallado, En el caso de aquellas partidas cuya unidad de medida sea “global”, deberá incluir un listado anexo con la cuantificación de to</w:t>
      </w:r>
      <w:r w:rsidR="00E725EE" w:rsidRPr="009C3967">
        <w:rPr>
          <w:rFonts w:ascii="Calibri" w:hAnsi="Calibri" w:cs="Calibri"/>
          <w:snapToGrid w:val="0"/>
        </w:rPr>
        <w:t xml:space="preserve">dos los materiales considerados. </w:t>
      </w:r>
    </w:p>
    <w:p w14:paraId="7462B59E" w14:textId="77777777" w:rsidR="00E725EE" w:rsidRPr="009C3967" w:rsidRDefault="00E725EE">
      <w:pPr>
        <w:widowControl w:val="0"/>
        <w:spacing w:line="268" w:lineRule="atLeast"/>
        <w:jc w:val="both"/>
        <w:rPr>
          <w:rFonts w:ascii="Calibri" w:hAnsi="Calibri" w:cs="Calibri"/>
          <w:snapToGrid w:val="0"/>
        </w:rPr>
      </w:pPr>
    </w:p>
    <w:p w14:paraId="09DE750C" w14:textId="44D2B41E" w:rsidR="00E725EE" w:rsidRPr="009C3967" w:rsidRDefault="00924326" w:rsidP="00825C17">
      <w:pPr>
        <w:pStyle w:val="Normal1"/>
        <w:ind w:firstLine="720"/>
        <w:jc w:val="both"/>
        <w:rPr>
          <w:rFonts w:ascii="Calibri" w:eastAsia="Arial" w:hAnsi="Calibri" w:cs="Calibri"/>
          <w:color w:val="auto"/>
          <w:sz w:val="20"/>
          <w:szCs w:val="20"/>
        </w:rPr>
      </w:pPr>
      <w:r w:rsidRPr="009C3967">
        <w:rPr>
          <w:rFonts w:ascii="Calibri" w:eastAsia="Arial" w:hAnsi="Calibri" w:cs="Calibri"/>
          <w:sz w:val="20"/>
          <w:szCs w:val="20"/>
        </w:rPr>
        <w:lastRenderedPageBreak/>
        <w:t xml:space="preserve">El presupuesto disponible para este servicio es </w:t>
      </w:r>
      <w:r w:rsidRPr="009C3967">
        <w:rPr>
          <w:rFonts w:ascii="Calibri" w:eastAsia="Arial" w:hAnsi="Calibri" w:cs="Calibri"/>
          <w:color w:val="auto"/>
          <w:sz w:val="20"/>
          <w:szCs w:val="20"/>
        </w:rPr>
        <w:t xml:space="preserve">de </w:t>
      </w:r>
      <w:r w:rsidRPr="00CD0EFA">
        <w:rPr>
          <w:rFonts w:ascii="Calibri" w:eastAsia="Arial" w:hAnsi="Calibri" w:cs="Calibri"/>
          <w:b/>
          <w:color w:val="auto"/>
          <w:sz w:val="20"/>
          <w:szCs w:val="20"/>
        </w:rPr>
        <w:t>$</w:t>
      </w:r>
      <w:r w:rsidR="00CD0EFA" w:rsidRPr="00CD0EFA">
        <w:rPr>
          <w:rFonts w:ascii="Calibri" w:eastAsia="Arial" w:hAnsi="Calibri" w:cs="Calibri"/>
          <w:b/>
          <w:color w:val="auto"/>
          <w:sz w:val="20"/>
          <w:szCs w:val="20"/>
        </w:rPr>
        <w:t>17.150.556</w:t>
      </w:r>
      <w:r w:rsidRPr="009C3967">
        <w:rPr>
          <w:rFonts w:ascii="Calibri" w:eastAsia="Arial" w:hAnsi="Calibri" w:cs="Calibri"/>
          <w:color w:val="auto"/>
          <w:sz w:val="20"/>
          <w:szCs w:val="20"/>
        </w:rPr>
        <w:t xml:space="preserve">, </w:t>
      </w:r>
      <w:r w:rsidR="00855A6D" w:rsidRPr="009C3967">
        <w:rPr>
          <w:rFonts w:ascii="Calibri" w:eastAsia="Arial" w:hAnsi="Calibri" w:cs="Calibri"/>
          <w:color w:val="auto"/>
          <w:sz w:val="20"/>
          <w:szCs w:val="20"/>
        </w:rPr>
        <w:t>impuestos incluidos</w:t>
      </w:r>
      <w:r w:rsidR="00855A6D" w:rsidRPr="009C3967">
        <w:rPr>
          <w:rFonts w:ascii="Calibri" w:eastAsia="Arial" w:hAnsi="Calibri" w:cs="Calibri"/>
          <w:color w:val="FF0000"/>
          <w:sz w:val="20"/>
          <w:szCs w:val="20"/>
        </w:rPr>
        <w:t xml:space="preserve">, </w:t>
      </w:r>
      <w:r w:rsidRPr="009C3967">
        <w:rPr>
          <w:rFonts w:ascii="Calibri" w:eastAsia="Arial" w:hAnsi="Calibri" w:cs="Calibri"/>
          <w:color w:val="auto"/>
          <w:sz w:val="20"/>
          <w:szCs w:val="20"/>
        </w:rPr>
        <w:t>este valor podrá tener un aumento máximo de un 15</w:t>
      </w:r>
      <w:r w:rsidR="00072B4D">
        <w:rPr>
          <w:rFonts w:ascii="Calibri" w:eastAsia="Arial" w:hAnsi="Calibri" w:cs="Calibri"/>
          <w:color w:val="auto"/>
          <w:sz w:val="20"/>
          <w:szCs w:val="20"/>
        </w:rPr>
        <w:t>%</w:t>
      </w:r>
      <w:r w:rsidR="009313AB">
        <w:rPr>
          <w:rFonts w:ascii="Calibri" w:eastAsia="Arial" w:hAnsi="Calibri" w:cs="Calibri"/>
          <w:color w:val="auto"/>
          <w:sz w:val="20"/>
          <w:szCs w:val="20"/>
        </w:rPr>
        <w:t xml:space="preserve">, </w:t>
      </w:r>
      <w:proofErr w:type="gramStart"/>
      <w:r w:rsidR="009313AB">
        <w:rPr>
          <w:rFonts w:ascii="Calibri" w:eastAsia="Arial" w:hAnsi="Calibri" w:cs="Calibri"/>
          <w:color w:val="auto"/>
          <w:sz w:val="20"/>
          <w:szCs w:val="20"/>
        </w:rPr>
        <w:t>en razón de</w:t>
      </w:r>
      <w:proofErr w:type="gramEnd"/>
      <w:r w:rsidR="009313AB">
        <w:rPr>
          <w:rFonts w:ascii="Calibri" w:eastAsia="Arial" w:hAnsi="Calibri" w:cs="Calibri"/>
          <w:color w:val="auto"/>
          <w:sz w:val="20"/>
          <w:szCs w:val="20"/>
        </w:rPr>
        <w:t xml:space="preserve"> gastos e inversiones no previstos en las especificaciones técnicas levantadas producto de la visita de reconocimiento que haga la empresa al barrio según corresponda.</w:t>
      </w:r>
    </w:p>
    <w:p w14:paraId="363D1092" w14:textId="77777777" w:rsidR="00E725EE" w:rsidRPr="009C3967" w:rsidRDefault="00E725EE" w:rsidP="00E725EE">
      <w:pPr>
        <w:pStyle w:val="Normal1"/>
        <w:jc w:val="both"/>
        <w:rPr>
          <w:rFonts w:ascii="Calibri" w:eastAsia="Arial" w:hAnsi="Calibri" w:cs="Calibri"/>
          <w:color w:val="auto"/>
          <w:sz w:val="20"/>
          <w:szCs w:val="20"/>
        </w:rPr>
      </w:pPr>
    </w:p>
    <w:p w14:paraId="5FB18841" w14:textId="0F2B2FD7" w:rsidR="00347C98" w:rsidRPr="009C3967" w:rsidRDefault="00E725EE" w:rsidP="00E725EE">
      <w:pPr>
        <w:pStyle w:val="Prrafodelista"/>
        <w:ind w:left="0"/>
        <w:jc w:val="both"/>
        <w:rPr>
          <w:rFonts w:cs="Calibri"/>
          <w:sz w:val="20"/>
          <w:szCs w:val="20"/>
        </w:rPr>
      </w:pPr>
      <w:r w:rsidRPr="009C3967">
        <w:rPr>
          <w:rFonts w:cs="Calibri"/>
          <w:b/>
          <w:sz w:val="20"/>
          <w:szCs w:val="20"/>
        </w:rPr>
        <w:t>8.2.</w:t>
      </w:r>
      <w:r w:rsidR="00CC4043">
        <w:rPr>
          <w:rFonts w:cs="Calibri"/>
          <w:b/>
          <w:sz w:val="20"/>
          <w:szCs w:val="20"/>
        </w:rPr>
        <w:t>2</w:t>
      </w:r>
      <w:r w:rsidRPr="009C3967">
        <w:rPr>
          <w:rFonts w:cs="Calibri"/>
          <w:b/>
          <w:sz w:val="20"/>
          <w:szCs w:val="20"/>
        </w:rPr>
        <w:t>.-</w:t>
      </w:r>
      <w:r w:rsidR="005152E1" w:rsidRPr="009C3967">
        <w:rPr>
          <w:rFonts w:cs="Calibri"/>
          <w:b/>
          <w:sz w:val="20"/>
          <w:szCs w:val="20"/>
        </w:rPr>
        <w:t xml:space="preserve"> </w:t>
      </w:r>
      <w:r w:rsidR="00347C98" w:rsidRPr="009C3967">
        <w:rPr>
          <w:rFonts w:cs="Calibri"/>
          <w:b/>
          <w:sz w:val="20"/>
          <w:szCs w:val="20"/>
          <w:u w:val="single"/>
        </w:rPr>
        <w:t>PROPUESTA ADMINISTRATIVA</w:t>
      </w:r>
      <w:r w:rsidR="00347C98" w:rsidRPr="009C3967">
        <w:rPr>
          <w:rFonts w:cs="Calibri"/>
          <w:sz w:val="20"/>
          <w:szCs w:val="20"/>
        </w:rPr>
        <w:t>: Currículum de la empresa y CVs del equipo propuesto. Se deberá adjuntar un cuadro con el nombre, profesión, años de experiencia, rol y funciones que tendrá cada miembro del equipo propuesto.</w:t>
      </w:r>
    </w:p>
    <w:p w14:paraId="38C50FF0" w14:textId="2532D254" w:rsidR="00347C98" w:rsidRDefault="00347C98" w:rsidP="00E725EE">
      <w:pPr>
        <w:pStyle w:val="Prrafodelista"/>
        <w:ind w:left="0"/>
        <w:jc w:val="both"/>
        <w:rPr>
          <w:rFonts w:cs="Calibri"/>
          <w:sz w:val="20"/>
          <w:szCs w:val="20"/>
        </w:rPr>
      </w:pPr>
      <w:r w:rsidRPr="009313AB">
        <w:rPr>
          <w:rFonts w:cs="Calibri"/>
          <w:sz w:val="20"/>
          <w:szCs w:val="20"/>
        </w:rPr>
        <w:t>Se evaluará positivamente la incorporación de referencias y muestra gráfica de trabajos previos similares realizados por la empresa.</w:t>
      </w:r>
    </w:p>
    <w:p w14:paraId="7B013A5C" w14:textId="77777777" w:rsidR="00347C98" w:rsidRPr="009C3967" w:rsidRDefault="00347C98" w:rsidP="00347C98">
      <w:pPr>
        <w:pStyle w:val="Prrafodelista"/>
        <w:ind w:left="0"/>
        <w:jc w:val="both"/>
        <w:rPr>
          <w:rFonts w:cs="Calibri"/>
          <w:sz w:val="20"/>
          <w:szCs w:val="20"/>
        </w:rPr>
      </w:pPr>
      <w:r w:rsidRPr="009C3967">
        <w:rPr>
          <w:rFonts w:cs="Calibri"/>
          <w:sz w:val="20"/>
          <w:szCs w:val="20"/>
        </w:rPr>
        <w:t xml:space="preserve">El equipo técnico propuesta se entiende parte integral de la oferta. Cualquier cambio durante la ejecución del servicio de alguno de sus miembros, sin la debida justificación y autorización formal, por escrito, podrá ser considerada como incumplimiento de contrato y causal de término inmediato. </w:t>
      </w:r>
    </w:p>
    <w:p w14:paraId="7928C2E5" w14:textId="77777777" w:rsidR="00E725EE" w:rsidRPr="009C3967" w:rsidRDefault="00E725EE" w:rsidP="00347C98">
      <w:pPr>
        <w:pStyle w:val="Prrafodelista"/>
        <w:ind w:left="0"/>
        <w:jc w:val="both"/>
        <w:rPr>
          <w:rFonts w:cs="Calibri"/>
          <w:sz w:val="20"/>
          <w:szCs w:val="20"/>
        </w:rPr>
      </w:pPr>
    </w:p>
    <w:p w14:paraId="4D11E565" w14:textId="248884DD" w:rsidR="00205FD6" w:rsidRDefault="00347C98" w:rsidP="00205FD6">
      <w:pPr>
        <w:pStyle w:val="Prrafodelista"/>
        <w:ind w:left="0"/>
        <w:jc w:val="both"/>
        <w:rPr>
          <w:rFonts w:cs="Calibri"/>
          <w:sz w:val="20"/>
          <w:szCs w:val="20"/>
        </w:rPr>
      </w:pPr>
      <w:r w:rsidRPr="009C3967">
        <w:rPr>
          <w:rFonts w:cs="Calibri"/>
          <w:b/>
          <w:bCs/>
          <w:snapToGrid w:val="0"/>
          <w:sz w:val="20"/>
          <w:szCs w:val="20"/>
        </w:rPr>
        <w:t>8.</w:t>
      </w:r>
      <w:r w:rsidR="00CC4043">
        <w:rPr>
          <w:rFonts w:cs="Calibri"/>
          <w:b/>
          <w:bCs/>
          <w:snapToGrid w:val="0"/>
          <w:sz w:val="20"/>
          <w:szCs w:val="20"/>
        </w:rPr>
        <w:t>2.3</w:t>
      </w:r>
      <w:r w:rsidRPr="009C3967">
        <w:rPr>
          <w:rFonts w:cs="Calibri"/>
          <w:b/>
          <w:bCs/>
          <w:snapToGrid w:val="0"/>
          <w:sz w:val="20"/>
          <w:szCs w:val="20"/>
        </w:rPr>
        <w:t xml:space="preserve">.- </w:t>
      </w:r>
      <w:r w:rsidRPr="009C3967">
        <w:rPr>
          <w:rFonts w:cs="Calibri"/>
          <w:b/>
          <w:sz w:val="20"/>
          <w:szCs w:val="20"/>
          <w:u w:val="single"/>
        </w:rPr>
        <w:t>PROPUESTA TÉCNICA</w:t>
      </w:r>
      <w:r w:rsidRPr="009C3967">
        <w:rPr>
          <w:rFonts w:cs="Calibri"/>
          <w:sz w:val="20"/>
          <w:szCs w:val="20"/>
        </w:rPr>
        <w:t>: Descripción clara y detallada de la propuesta técnica: antecedentes conceptuales, teóricos, metodología, plan de trabajo, actividades a desarrollar, recursos técnicos y operativos, carta Gantt, productos, plazos de entrega, entre otros</w:t>
      </w:r>
      <w:r w:rsidR="009313AB">
        <w:rPr>
          <w:rFonts w:cs="Calibri"/>
          <w:sz w:val="20"/>
          <w:szCs w:val="20"/>
        </w:rPr>
        <w:t xml:space="preserve"> considerados también los señalados en la propuesta económica (ver punto 8.2.1).</w:t>
      </w:r>
    </w:p>
    <w:p w14:paraId="7521C18C" w14:textId="77777777" w:rsidR="00205FD6" w:rsidRDefault="00205FD6" w:rsidP="00205FD6">
      <w:pPr>
        <w:pStyle w:val="Prrafodelista"/>
        <w:ind w:left="0"/>
        <w:jc w:val="both"/>
        <w:rPr>
          <w:rFonts w:cs="Calibri"/>
          <w:sz w:val="20"/>
          <w:szCs w:val="20"/>
        </w:rPr>
      </w:pPr>
    </w:p>
    <w:p w14:paraId="7A907E77" w14:textId="6C99D137" w:rsidR="00CC4043" w:rsidRDefault="00CC4043" w:rsidP="00347C98">
      <w:pPr>
        <w:pStyle w:val="Prrafodelista"/>
        <w:ind w:left="0"/>
        <w:jc w:val="both"/>
        <w:rPr>
          <w:rFonts w:cs="Calibri"/>
          <w:sz w:val="20"/>
          <w:szCs w:val="20"/>
        </w:rPr>
      </w:pPr>
      <w:r w:rsidRPr="0030217A">
        <w:rPr>
          <w:rFonts w:cs="Calibri"/>
          <w:b/>
          <w:bCs/>
          <w:snapToGrid w:val="0"/>
          <w:sz w:val="20"/>
          <w:szCs w:val="20"/>
        </w:rPr>
        <w:t xml:space="preserve">8.2.4.- </w:t>
      </w:r>
      <w:r w:rsidRPr="0030217A">
        <w:rPr>
          <w:rFonts w:cs="Calibri"/>
          <w:b/>
          <w:sz w:val="20"/>
          <w:szCs w:val="20"/>
          <w:u w:val="single"/>
        </w:rPr>
        <w:t>PROPUESTA VALOR AGREGADO</w:t>
      </w:r>
      <w:r w:rsidRPr="0030217A">
        <w:rPr>
          <w:rFonts w:cs="Calibri"/>
          <w:sz w:val="20"/>
          <w:szCs w:val="20"/>
        </w:rPr>
        <w:t>: Entrega valor agregado en relación a la ejecución del proyecto y los beneficiarios finales</w:t>
      </w:r>
      <w:r w:rsidR="0030217A" w:rsidRPr="0030217A">
        <w:rPr>
          <w:rFonts w:cs="Calibri"/>
          <w:sz w:val="20"/>
          <w:szCs w:val="20"/>
        </w:rPr>
        <w:t>.</w:t>
      </w:r>
    </w:p>
    <w:p w14:paraId="76AC7D86" w14:textId="4BDAAD00" w:rsidR="00A45319" w:rsidRPr="009C3967" w:rsidRDefault="00A45319">
      <w:pPr>
        <w:widowControl w:val="0"/>
        <w:spacing w:line="216" w:lineRule="atLeast"/>
        <w:jc w:val="both"/>
        <w:rPr>
          <w:rFonts w:ascii="Calibri" w:hAnsi="Calibri" w:cs="Calibri"/>
          <w:b/>
          <w:bCs/>
          <w:snapToGrid w:val="0"/>
          <w:u w:val="single"/>
        </w:rPr>
      </w:pPr>
      <w:r w:rsidRPr="009C3967">
        <w:rPr>
          <w:rFonts w:ascii="Calibri" w:hAnsi="Calibri" w:cs="Calibri"/>
          <w:b/>
          <w:bCs/>
          <w:snapToGrid w:val="0"/>
        </w:rPr>
        <w:t xml:space="preserve">9.- </w:t>
      </w:r>
      <w:r w:rsidRPr="009C3967">
        <w:rPr>
          <w:rFonts w:ascii="Calibri" w:hAnsi="Calibri" w:cs="Calibri"/>
          <w:b/>
          <w:bCs/>
          <w:snapToGrid w:val="0"/>
          <w:u w:val="single"/>
        </w:rPr>
        <w:t>RECEPCION DE LAS PROPUESTAS.</w:t>
      </w:r>
    </w:p>
    <w:p w14:paraId="095262FF" w14:textId="77777777" w:rsidR="00CC4043" w:rsidRDefault="00CC4043" w:rsidP="00CC4043">
      <w:pPr>
        <w:widowControl w:val="0"/>
        <w:spacing w:line="201" w:lineRule="atLeast"/>
        <w:ind w:firstLine="720"/>
        <w:jc w:val="both"/>
        <w:rPr>
          <w:rFonts w:ascii="Calibri" w:hAnsi="Calibri" w:cs="Calibri"/>
          <w:bCs/>
          <w:snapToGrid w:val="0"/>
        </w:rPr>
      </w:pPr>
    </w:p>
    <w:p w14:paraId="254A16A6" w14:textId="126F3868" w:rsidR="00E725EE" w:rsidRDefault="00463611" w:rsidP="00CC4043">
      <w:pPr>
        <w:widowControl w:val="0"/>
        <w:spacing w:line="201" w:lineRule="atLeast"/>
        <w:ind w:firstLine="720"/>
        <w:jc w:val="both"/>
        <w:rPr>
          <w:rFonts w:ascii="Calibri" w:hAnsi="Calibri" w:cs="Calibri"/>
          <w:bCs/>
          <w:snapToGrid w:val="0"/>
        </w:rPr>
      </w:pPr>
      <w:r w:rsidRPr="009C3967">
        <w:rPr>
          <w:rFonts w:ascii="Calibri" w:hAnsi="Calibri" w:cs="Calibri"/>
          <w:bCs/>
          <w:snapToGrid w:val="0"/>
        </w:rPr>
        <w:t xml:space="preserve">Las propuestas deberán enviarse por correo electrónico al Sr. Walter Grellet Toro, ejecutivo Codesser encargado de la Coordinación del programa, al mail </w:t>
      </w:r>
      <w:hyperlink r:id="rId10" w:history="1">
        <w:r w:rsidRPr="00492213">
          <w:rPr>
            <w:rStyle w:val="Hipervnculo"/>
            <w:rFonts w:ascii="Calibri" w:hAnsi="Calibri" w:cs="Calibri"/>
            <w:bCs/>
            <w:snapToGrid w:val="0"/>
          </w:rPr>
          <w:t>walter.grellet@codesser.cl</w:t>
        </w:r>
      </w:hyperlink>
      <w:r>
        <w:rPr>
          <w:rFonts w:ascii="Calibri" w:hAnsi="Calibri" w:cs="Calibri"/>
          <w:bCs/>
          <w:snapToGrid w:val="0"/>
        </w:rPr>
        <w:t xml:space="preserve"> con copia al Sr. Christian Torres </w:t>
      </w:r>
      <w:r w:rsidRPr="002A2101">
        <w:rPr>
          <w:rFonts w:ascii="Calibri" w:hAnsi="Calibri" w:cs="Calibri"/>
          <w:bCs/>
          <w:snapToGrid w:val="0"/>
        </w:rPr>
        <w:t xml:space="preserve">Vidal, ejecutivo de apoyo Codesser, al mail </w:t>
      </w:r>
      <w:hyperlink r:id="rId11" w:history="1">
        <w:r w:rsidRPr="002A2101">
          <w:rPr>
            <w:rStyle w:val="Hipervnculo"/>
            <w:rFonts w:ascii="Calibri" w:hAnsi="Calibri" w:cs="Calibri"/>
            <w:bCs/>
            <w:snapToGrid w:val="0"/>
          </w:rPr>
          <w:t>christian.torres@codesser.cl</w:t>
        </w:r>
      </w:hyperlink>
      <w:r w:rsidRPr="002A2101">
        <w:rPr>
          <w:rFonts w:ascii="Calibri" w:hAnsi="Calibri" w:cs="Calibri"/>
          <w:bCs/>
          <w:snapToGrid w:val="0"/>
        </w:rPr>
        <w:t>,</w:t>
      </w:r>
      <w:r w:rsidR="00D57659" w:rsidRPr="002A2101">
        <w:rPr>
          <w:rFonts w:ascii="Calibri" w:hAnsi="Calibri" w:cs="Calibri"/>
          <w:bCs/>
          <w:snapToGrid w:val="0"/>
        </w:rPr>
        <w:t xml:space="preserve"> </w:t>
      </w:r>
      <w:r w:rsidRPr="002A2101">
        <w:rPr>
          <w:rFonts w:ascii="Calibri" w:hAnsi="Calibri" w:cs="Calibri"/>
          <w:bCs/>
          <w:snapToGrid w:val="0"/>
        </w:rPr>
        <w:t xml:space="preserve">hasta el día </w:t>
      </w:r>
      <w:r w:rsidR="0045259B">
        <w:rPr>
          <w:rFonts w:ascii="Calibri" w:hAnsi="Calibri" w:cs="Calibri"/>
          <w:bCs/>
          <w:snapToGrid w:val="0"/>
        </w:rPr>
        <w:t>jueves 5 de noviembre a las 17.</w:t>
      </w:r>
      <w:r w:rsidR="0045259B" w:rsidRPr="0045259B">
        <w:rPr>
          <w:rFonts w:ascii="Calibri" w:hAnsi="Calibri" w:cs="Calibri"/>
          <w:bCs/>
          <w:snapToGrid w:val="0"/>
        </w:rPr>
        <w:t>00</w:t>
      </w:r>
      <w:r w:rsidR="00E725EE" w:rsidRPr="0045259B">
        <w:rPr>
          <w:rFonts w:ascii="Calibri" w:hAnsi="Calibri" w:cs="Calibri"/>
          <w:bCs/>
          <w:snapToGrid w:val="0"/>
        </w:rPr>
        <w:t xml:space="preserve"> horas,</w:t>
      </w:r>
      <w:r w:rsidR="00E725EE" w:rsidRPr="002A2101">
        <w:rPr>
          <w:rFonts w:ascii="Calibri" w:hAnsi="Calibri" w:cs="Calibri"/>
          <w:bCs/>
          <w:snapToGrid w:val="0"/>
        </w:rPr>
        <w:t xml:space="preserve"> según consta en bases subidas al portal </w:t>
      </w:r>
      <w:hyperlink r:id="rId12" w:history="1">
        <w:r w:rsidR="0045259B" w:rsidRPr="00B351E1">
          <w:rPr>
            <w:rStyle w:val="Hipervnculo"/>
            <w:rFonts w:ascii="Calibri" w:hAnsi="Calibri" w:cs="Calibri"/>
            <w:bCs/>
            <w:snapToGrid w:val="0"/>
          </w:rPr>
          <w:t>https://codesser.cl/licitaciones-codesser/</w:t>
        </w:r>
      </w:hyperlink>
    </w:p>
    <w:p w14:paraId="2653B094" w14:textId="4FD3A3CE" w:rsidR="00E725EE" w:rsidRPr="009C3967" w:rsidRDefault="00E725EE" w:rsidP="00E725EE">
      <w:pPr>
        <w:widowControl w:val="0"/>
        <w:spacing w:line="201" w:lineRule="atLeast"/>
        <w:jc w:val="both"/>
        <w:rPr>
          <w:rFonts w:ascii="Calibri" w:hAnsi="Calibri" w:cs="Calibri"/>
          <w:bCs/>
          <w:snapToGrid w:val="0"/>
        </w:rPr>
      </w:pPr>
    </w:p>
    <w:p w14:paraId="73A9E22C" w14:textId="77777777" w:rsidR="00A45319" w:rsidRPr="009C3967" w:rsidRDefault="00A45319">
      <w:pPr>
        <w:widowControl w:val="0"/>
        <w:spacing w:line="244" w:lineRule="atLeast"/>
        <w:jc w:val="both"/>
        <w:rPr>
          <w:rFonts w:ascii="Calibri" w:hAnsi="Calibri" w:cs="Calibri"/>
          <w:b/>
          <w:snapToGrid w:val="0"/>
          <w:u w:val="single"/>
        </w:rPr>
      </w:pPr>
      <w:r w:rsidRPr="009C3967">
        <w:rPr>
          <w:rFonts w:ascii="Calibri" w:hAnsi="Calibri" w:cs="Calibri"/>
          <w:b/>
          <w:snapToGrid w:val="0"/>
        </w:rPr>
        <w:t xml:space="preserve">10.- </w:t>
      </w:r>
      <w:r w:rsidRPr="009C3967">
        <w:rPr>
          <w:rFonts w:ascii="Calibri" w:hAnsi="Calibri" w:cs="Calibri"/>
          <w:b/>
          <w:snapToGrid w:val="0"/>
          <w:u w:val="single"/>
        </w:rPr>
        <w:t>ADJUDICACIÓN DE LA PROPUESTA</w:t>
      </w:r>
    </w:p>
    <w:p w14:paraId="5756ABF7" w14:textId="77777777" w:rsidR="00A45319" w:rsidRPr="009C3967" w:rsidRDefault="00A45319">
      <w:pPr>
        <w:widowControl w:val="0"/>
        <w:spacing w:line="244" w:lineRule="atLeast"/>
        <w:jc w:val="both"/>
        <w:rPr>
          <w:rFonts w:ascii="Calibri" w:hAnsi="Calibri" w:cs="Calibri"/>
          <w:snapToGrid w:val="0"/>
        </w:rPr>
      </w:pPr>
    </w:p>
    <w:p w14:paraId="331017D8" w14:textId="77777777" w:rsidR="00A45319" w:rsidRPr="009C3967" w:rsidRDefault="00A45319">
      <w:pPr>
        <w:widowControl w:val="0"/>
        <w:spacing w:line="244" w:lineRule="atLeast"/>
        <w:jc w:val="both"/>
        <w:rPr>
          <w:rFonts w:ascii="Calibri" w:hAnsi="Calibri" w:cs="Calibri"/>
          <w:snapToGrid w:val="0"/>
        </w:rPr>
      </w:pPr>
      <w:r w:rsidRPr="009C3967">
        <w:rPr>
          <w:rFonts w:ascii="Calibri" w:hAnsi="Calibri" w:cs="Calibri"/>
          <w:snapToGrid w:val="0"/>
        </w:rPr>
        <w:tab/>
        <w:t xml:space="preserve">La propuesta se adjudicará en un plazo máximo de </w:t>
      </w:r>
      <w:r w:rsidR="00E725EE" w:rsidRPr="009C3967">
        <w:rPr>
          <w:rFonts w:ascii="Calibri" w:hAnsi="Calibri" w:cs="Calibri"/>
          <w:snapToGrid w:val="0"/>
        </w:rPr>
        <w:t>3</w:t>
      </w:r>
      <w:r w:rsidRPr="009C3967">
        <w:rPr>
          <w:rFonts w:ascii="Calibri" w:hAnsi="Calibri" w:cs="Calibri"/>
          <w:snapToGrid w:val="0"/>
        </w:rPr>
        <w:t xml:space="preserve"> días corridos</w:t>
      </w:r>
      <w:r w:rsidR="00E725EE" w:rsidRPr="009C3967">
        <w:rPr>
          <w:rFonts w:ascii="Calibri" w:hAnsi="Calibri" w:cs="Calibri"/>
          <w:snapToGrid w:val="0"/>
        </w:rPr>
        <w:t xml:space="preserve"> y se informará al oferente adjudicado mediante </w:t>
      </w:r>
      <w:r w:rsidRPr="009C3967">
        <w:rPr>
          <w:rFonts w:ascii="Calibri" w:hAnsi="Calibri" w:cs="Calibri"/>
          <w:snapToGrid w:val="0"/>
        </w:rPr>
        <w:t>correo electrónico. Como factor de Evaluación se considerará lo siguiente:</w:t>
      </w:r>
    </w:p>
    <w:p w14:paraId="0B6F8FA4" w14:textId="77777777" w:rsidR="00A45319" w:rsidRPr="009C3967" w:rsidRDefault="00A45319" w:rsidP="00A45319">
      <w:pPr>
        <w:widowControl w:val="0"/>
        <w:spacing w:line="244" w:lineRule="atLeast"/>
        <w:jc w:val="both"/>
        <w:rPr>
          <w:rFonts w:ascii="Calibri" w:hAnsi="Calibri" w:cs="Calibri"/>
          <w:snapToGrid w:val="0"/>
        </w:rPr>
      </w:pPr>
    </w:p>
    <w:p w14:paraId="51E635B5" w14:textId="77777777" w:rsidR="00A45319" w:rsidRPr="009C3967" w:rsidRDefault="00A45319" w:rsidP="00A45319">
      <w:pPr>
        <w:widowControl w:val="0"/>
        <w:spacing w:line="244" w:lineRule="atLeast"/>
        <w:jc w:val="both"/>
        <w:rPr>
          <w:rFonts w:ascii="Calibri" w:hAnsi="Calibri" w:cs="Calibri"/>
          <w:snapToGrid w:val="0"/>
        </w:rPr>
      </w:pPr>
      <w:r w:rsidRPr="009C3967">
        <w:rPr>
          <w:rFonts w:ascii="Calibri" w:hAnsi="Calibri" w:cs="Calibri"/>
          <w:snapToGrid w:val="0"/>
        </w:rPr>
        <w:t>Experiencia de la empresa</w:t>
      </w:r>
      <w:r w:rsidRPr="009C3967">
        <w:rPr>
          <w:rFonts w:ascii="Calibri" w:hAnsi="Calibri" w:cs="Calibri"/>
          <w:snapToGrid w:val="0"/>
        </w:rPr>
        <w:tab/>
      </w:r>
      <w:r w:rsidR="005B530F" w:rsidRPr="009C3967">
        <w:rPr>
          <w:rFonts w:ascii="Calibri" w:hAnsi="Calibri" w:cs="Calibri"/>
          <w:snapToGrid w:val="0"/>
        </w:rPr>
        <w:tab/>
      </w:r>
      <w:r w:rsidR="005B530F" w:rsidRPr="009C3967">
        <w:rPr>
          <w:rFonts w:ascii="Calibri" w:hAnsi="Calibri" w:cs="Calibri"/>
          <w:snapToGrid w:val="0"/>
        </w:rPr>
        <w:tab/>
      </w:r>
      <w:r w:rsidRPr="009C3967">
        <w:rPr>
          <w:rFonts w:ascii="Calibri" w:hAnsi="Calibri" w:cs="Calibri"/>
          <w:snapToGrid w:val="0"/>
        </w:rPr>
        <w:t xml:space="preserve">: </w:t>
      </w:r>
      <w:r w:rsidR="009357B2" w:rsidRPr="009C3967">
        <w:rPr>
          <w:rFonts w:ascii="Calibri" w:hAnsi="Calibri" w:cs="Calibri"/>
          <w:snapToGrid w:val="0"/>
        </w:rPr>
        <w:t>3</w:t>
      </w:r>
      <w:r w:rsidRPr="009C3967">
        <w:rPr>
          <w:rFonts w:ascii="Calibri" w:hAnsi="Calibri" w:cs="Calibri"/>
          <w:snapToGrid w:val="0"/>
        </w:rPr>
        <w:t>0%</w:t>
      </w:r>
    </w:p>
    <w:p w14:paraId="07A74443" w14:textId="77777777" w:rsidR="005B530F" w:rsidRPr="009C3967" w:rsidRDefault="005B530F" w:rsidP="00A45319">
      <w:pPr>
        <w:widowControl w:val="0"/>
        <w:spacing w:line="244" w:lineRule="atLeast"/>
        <w:jc w:val="both"/>
        <w:rPr>
          <w:rFonts w:ascii="Calibri" w:hAnsi="Calibri" w:cs="Calibri"/>
          <w:snapToGrid w:val="0"/>
        </w:rPr>
      </w:pPr>
      <w:r w:rsidRPr="009C3967">
        <w:rPr>
          <w:rFonts w:ascii="Calibri" w:hAnsi="Calibri" w:cs="Calibri"/>
          <w:snapToGrid w:val="0"/>
        </w:rPr>
        <w:t xml:space="preserve">Propuesta </w:t>
      </w:r>
      <w:r w:rsidR="00347C98" w:rsidRPr="009C3967">
        <w:rPr>
          <w:rFonts w:ascii="Calibri" w:hAnsi="Calibri" w:cs="Calibri"/>
          <w:snapToGrid w:val="0"/>
        </w:rPr>
        <w:t>Técnica</w:t>
      </w:r>
      <w:r w:rsidRPr="009C3967">
        <w:rPr>
          <w:rFonts w:ascii="Calibri" w:hAnsi="Calibri" w:cs="Calibri"/>
          <w:snapToGrid w:val="0"/>
        </w:rPr>
        <w:t xml:space="preserve"> y </w:t>
      </w:r>
      <w:r w:rsidR="00347C98" w:rsidRPr="009C3967">
        <w:rPr>
          <w:rFonts w:ascii="Calibri" w:hAnsi="Calibri" w:cs="Calibri"/>
          <w:snapToGrid w:val="0"/>
        </w:rPr>
        <w:t>Organización</w:t>
      </w:r>
      <w:r w:rsidRPr="009C3967">
        <w:rPr>
          <w:rFonts w:ascii="Calibri" w:hAnsi="Calibri" w:cs="Calibri"/>
          <w:snapToGrid w:val="0"/>
        </w:rPr>
        <w:tab/>
      </w:r>
      <w:r w:rsidRPr="009C3967">
        <w:rPr>
          <w:rFonts w:ascii="Calibri" w:hAnsi="Calibri" w:cs="Calibri"/>
          <w:snapToGrid w:val="0"/>
        </w:rPr>
        <w:tab/>
        <w:t xml:space="preserve">: </w:t>
      </w:r>
      <w:r w:rsidR="00E725EE" w:rsidRPr="009C3967">
        <w:rPr>
          <w:rFonts w:ascii="Calibri" w:hAnsi="Calibri" w:cs="Calibri"/>
          <w:snapToGrid w:val="0"/>
        </w:rPr>
        <w:t>3</w:t>
      </w:r>
      <w:r w:rsidR="009912C2" w:rsidRPr="009C3967">
        <w:rPr>
          <w:rFonts w:ascii="Calibri" w:hAnsi="Calibri" w:cs="Calibri"/>
          <w:snapToGrid w:val="0"/>
        </w:rPr>
        <w:t>0</w:t>
      </w:r>
      <w:r w:rsidRPr="009C3967">
        <w:rPr>
          <w:rFonts w:ascii="Calibri" w:hAnsi="Calibri" w:cs="Calibri"/>
          <w:snapToGrid w:val="0"/>
        </w:rPr>
        <w:t>%</w:t>
      </w:r>
    </w:p>
    <w:p w14:paraId="36F27A35" w14:textId="77777777" w:rsidR="00A45319" w:rsidRPr="009C3967" w:rsidRDefault="005B530F" w:rsidP="00A45319">
      <w:pPr>
        <w:widowControl w:val="0"/>
        <w:spacing w:line="244" w:lineRule="atLeast"/>
        <w:jc w:val="both"/>
        <w:rPr>
          <w:rFonts w:ascii="Calibri" w:hAnsi="Calibri" w:cs="Calibri"/>
          <w:snapToGrid w:val="0"/>
        </w:rPr>
      </w:pPr>
      <w:r w:rsidRPr="009C3967">
        <w:rPr>
          <w:rFonts w:ascii="Calibri" w:hAnsi="Calibri" w:cs="Calibri"/>
          <w:snapToGrid w:val="0"/>
        </w:rPr>
        <w:t xml:space="preserve">Valor Agregado </w:t>
      </w:r>
      <w:r w:rsidRPr="009C3967">
        <w:rPr>
          <w:rFonts w:ascii="Calibri" w:hAnsi="Calibri" w:cs="Calibri"/>
          <w:snapToGrid w:val="0"/>
        </w:rPr>
        <w:tab/>
      </w:r>
      <w:r w:rsidRPr="009C3967">
        <w:rPr>
          <w:rFonts w:ascii="Calibri" w:hAnsi="Calibri" w:cs="Calibri"/>
          <w:snapToGrid w:val="0"/>
        </w:rPr>
        <w:tab/>
      </w:r>
      <w:r w:rsidR="00A45319" w:rsidRPr="009C3967">
        <w:rPr>
          <w:rFonts w:ascii="Calibri" w:hAnsi="Calibri" w:cs="Calibri"/>
          <w:snapToGrid w:val="0"/>
        </w:rPr>
        <w:tab/>
      </w:r>
      <w:r w:rsidRPr="009C3967">
        <w:rPr>
          <w:rFonts w:ascii="Calibri" w:hAnsi="Calibri" w:cs="Calibri"/>
          <w:snapToGrid w:val="0"/>
        </w:rPr>
        <w:tab/>
      </w:r>
      <w:r w:rsidR="00A45319" w:rsidRPr="009C3967">
        <w:rPr>
          <w:rFonts w:ascii="Calibri" w:hAnsi="Calibri" w:cs="Calibri"/>
          <w:snapToGrid w:val="0"/>
        </w:rPr>
        <w:t xml:space="preserve">: </w:t>
      </w:r>
      <w:r w:rsidR="009912C2" w:rsidRPr="009C3967">
        <w:rPr>
          <w:rFonts w:ascii="Calibri" w:hAnsi="Calibri" w:cs="Calibri"/>
          <w:snapToGrid w:val="0"/>
        </w:rPr>
        <w:t>20</w:t>
      </w:r>
      <w:r w:rsidR="00A45319" w:rsidRPr="009C3967">
        <w:rPr>
          <w:rFonts w:ascii="Calibri" w:hAnsi="Calibri" w:cs="Calibri"/>
          <w:snapToGrid w:val="0"/>
        </w:rPr>
        <w:t>%</w:t>
      </w:r>
    </w:p>
    <w:p w14:paraId="0F47221E" w14:textId="77777777" w:rsidR="00A45319" w:rsidRPr="009C3967" w:rsidRDefault="00A45319">
      <w:pPr>
        <w:widowControl w:val="0"/>
        <w:spacing w:line="244" w:lineRule="atLeast"/>
        <w:jc w:val="both"/>
        <w:rPr>
          <w:rFonts w:ascii="Calibri" w:hAnsi="Calibri" w:cs="Calibri"/>
          <w:snapToGrid w:val="0"/>
        </w:rPr>
      </w:pPr>
      <w:r w:rsidRPr="009C3967">
        <w:rPr>
          <w:rFonts w:ascii="Calibri" w:hAnsi="Calibri" w:cs="Calibri"/>
          <w:snapToGrid w:val="0"/>
        </w:rPr>
        <w:t>Oferta Económica</w:t>
      </w:r>
      <w:r w:rsidRPr="009C3967">
        <w:rPr>
          <w:rFonts w:ascii="Calibri" w:hAnsi="Calibri" w:cs="Calibri"/>
          <w:snapToGrid w:val="0"/>
        </w:rPr>
        <w:tab/>
      </w:r>
      <w:r w:rsidRPr="009C3967">
        <w:rPr>
          <w:rFonts w:ascii="Calibri" w:hAnsi="Calibri" w:cs="Calibri"/>
          <w:snapToGrid w:val="0"/>
        </w:rPr>
        <w:tab/>
      </w:r>
      <w:r w:rsidR="005B530F" w:rsidRPr="009C3967">
        <w:rPr>
          <w:rFonts w:ascii="Calibri" w:hAnsi="Calibri" w:cs="Calibri"/>
          <w:snapToGrid w:val="0"/>
        </w:rPr>
        <w:tab/>
      </w:r>
      <w:r w:rsidRPr="009C3967">
        <w:rPr>
          <w:rFonts w:ascii="Calibri" w:hAnsi="Calibri" w:cs="Calibri"/>
          <w:snapToGrid w:val="0"/>
        </w:rPr>
        <w:t xml:space="preserve">: </w:t>
      </w:r>
      <w:r w:rsidR="00E725EE" w:rsidRPr="009C3967">
        <w:rPr>
          <w:rFonts w:ascii="Calibri" w:hAnsi="Calibri" w:cs="Calibri"/>
          <w:snapToGrid w:val="0"/>
        </w:rPr>
        <w:t>2</w:t>
      </w:r>
      <w:r w:rsidRPr="009C3967">
        <w:rPr>
          <w:rFonts w:ascii="Calibri" w:hAnsi="Calibri" w:cs="Calibri"/>
          <w:snapToGrid w:val="0"/>
        </w:rPr>
        <w:t>0%</w:t>
      </w:r>
    </w:p>
    <w:p w14:paraId="36F48ABA" w14:textId="77777777" w:rsidR="00347C98" w:rsidRPr="009C3967" w:rsidRDefault="00347C98">
      <w:pPr>
        <w:widowControl w:val="0"/>
        <w:spacing w:line="244" w:lineRule="atLeast"/>
        <w:jc w:val="both"/>
        <w:rPr>
          <w:rFonts w:ascii="Calibri" w:hAnsi="Calibri" w:cs="Calibri"/>
          <w:snapToGrid w:val="0"/>
        </w:rPr>
      </w:pPr>
    </w:p>
    <w:p w14:paraId="5E7AD364" w14:textId="77777777" w:rsidR="00A45319" w:rsidRPr="009C3967" w:rsidRDefault="00A45319">
      <w:pPr>
        <w:widowControl w:val="0"/>
        <w:spacing w:line="244" w:lineRule="atLeast"/>
        <w:jc w:val="both"/>
        <w:rPr>
          <w:rFonts w:ascii="Calibri" w:hAnsi="Calibri" w:cs="Calibri"/>
          <w:b/>
          <w:snapToGrid w:val="0"/>
          <w:u w:val="single"/>
        </w:rPr>
      </w:pPr>
      <w:r w:rsidRPr="009C3967">
        <w:rPr>
          <w:rFonts w:ascii="Calibri" w:hAnsi="Calibri" w:cs="Calibri"/>
          <w:b/>
          <w:snapToGrid w:val="0"/>
        </w:rPr>
        <w:t xml:space="preserve">11.- </w:t>
      </w:r>
      <w:r w:rsidRPr="009C3967">
        <w:rPr>
          <w:rFonts w:ascii="Calibri" w:hAnsi="Calibri" w:cs="Calibri"/>
          <w:b/>
          <w:snapToGrid w:val="0"/>
          <w:u w:val="single"/>
        </w:rPr>
        <w:t>CONTRATO GENERAL DE CONSTRUCCIÓN</w:t>
      </w:r>
    </w:p>
    <w:p w14:paraId="290C8AA8" w14:textId="77777777" w:rsidR="00A45319" w:rsidRPr="009C3967" w:rsidRDefault="00A45319">
      <w:pPr>
        <w:widowControl w:val="0"/>
        <w:spacing w:line="244" w:lineRule="atLeast"/>
        <w:jc w:val="both"/>
        <w:rPr>
          <w:rFonts w:ascii="Calibri" w:hAnsi="Calibri" w:cs="Calibri"/>
          <w:snapToGrid w:val="0"/>
        </w:rPr>
      </w:pPr>
    </w:p>
    <w:p w14:paraId="61301503" w14:textId="77777777" w:rsidR="00A45319" w:rsidRPr="009C3967" w:rsidRDefault="00A45319">
      <w:pPr>
        <w:widowControl w:val="0"/>
        <w:spacing w:line="244" w:lineRule="atLeast"/>
        <w:jc w:val="both"/>
        <w:rPr>
          <w:rFonts w:ascii="Calibri" w:hAnsi="Calibri" w:cs="Calibri"/>
          <w:snapToGrid w:val="0"/>
        </w:rPr>
      </w:pPr>
      <w:r w:rsidRPr="009C3967">
        <w:rPr>
          <w:rFonts w:ascii="Calibri" w:hAnsi="Calibri" w:cs="Calibri"/>
          <w:snapToGrid w:val="0"/>
        </w:rPr>
        <w:tab/>
        <w:t xml:space="preserve">El Contrato de Construcción se redactará por </w:t>
      </w:r>
      <w:r w:rsidR="005B530F" w:rsidRPr="009C3967">
        <w:rPr>
          <w:rFonts w:ascii="Calibri" w:hAnsi="Calibri" w:cs="Calibri"/>
          <w:snapToGrid w:val="0"/>
        </w:rPr>
        <w:t>CODESSER</w:t>
      </w:r>
      <w:r w:rsidRPr="009C3967">
        <w:rPr>
          <w:rFonts w:ascii="Calibri" w:hAnsi="Calibri" w:cs="Calibri"/>
          <w:snapToGrid w:val="0"/>
        </w:rPr>
        <w:t xml:space="preserve">, en función de las Bases Administrativas Generales, Aclaraciones, Especificaciones Técnicas, </w:t>
      </w:r>
      <w:r w:rsidR="005B530F" w:rsidRPr="009C3967">
        <w:rPr>
          <w:rFonts w:ascii="Calibri" w:hAnsi="Calibri" w:cs="Calibri"/>
          <w:snapToGrid w:val="0"/>
        </w:rPr>
        <w:t>Fichas RTB</w:t>
      </w:r>
      <w:r w:rsidRPr="009C3967">
        <w:rPr>
          <w:rFonts w:ascii="Calibri" w:hAnsi="Calibri" w:cs="Calibri"/>
          <w:snapToGrid w:val="0"/>
        </w:rPr>
        <w:t xml:space="preserve">, </w:t>
      </w:r>
      <w:r w:rsidR="005B530F" w:rsidRPr="009C3967">
        <w:rPr>
          <w:rFonts w:ascii="Calibri" w:hAnsi="Calibri" w:cs="Calibri"/>
          <w:snapToGrid w:val="0"/>
        </w:rPr>
        <w:t>Etc</w:t>
      </w:r>
      <w:r w:rsidR="00924326" w:rsidRPr="009C3967">
        <w:rPr>
          <w:rFonts w:ascii="Calibri" w:hAnsi="Calibri" w:cs="Calibri"/>
          <w:snapToGrid w:val="0"/>
        </w:rPr>
        <w:t>.</w:t>
      </w:r>
      <w:r w:rsidRPr="009C3967">
        <w:rPr>
          <w:rFonts w:ascii="Calibri" w:hAnsi="Calibri" w:cs="Calibri"/>
          <w:snapToGrid w:val="0"/>
        </w:rPr>
        <w:t xml:space="preserve">, dentro del plazo de </w:t>
      </w:r>
      <w:r w:rsidR="00D41271" w:rsidRPr="009C3967">
        <w:rPr>
          <w:rFonts w:ascii="Calibri" w:hAnsi="Calibri" w:cs="Calibri"/>
          <w:snapToGrid w:val="0"/>
        </w:rPr>
        <w:t>3</w:t>
      </w:r>
      <w:r w:rsidR="009357B2" w:rsidRPr="009C3967">
        <w:rPr>
          <w:rFonts w:ascii="Calibri" w:hAnsi="Calibri" w:cs="Calibri"/>
          <w:snapToGrid w:val="0"/>
        </w:rPr>
        <w:t xml:space="preserve"> </w:t>
      </w:r>
      <w:r w:rsidRPr="009C3967">
        <w:rPr>
          <w:rFonts w:ascii="Calibri" w:hAnsi="Calibri" w:cs="Calibri"/>
          <w:snapToGrid w:val="0"/>
        </w:rPr>
        <w:t>días corridos contados desde la notificación de adjudicación de la propuesta.</w:t>
      </w:r>
    </w:p>
    <w:p w14:paraId="0CA306F5" w14:textId="77777777" w:rsidR="00A45319" w:rsidRPr="009C3967" w:rsidRDefault="00A45319">
      <w:pPr>
        <w:widowControl w:val="0"/>
        <w:spacing w:line="244" w:lineRule="atLeast"/>
        <w:jc w:val="both"/>
        <w:rPr>
          <w:rFonts w:ascii="Calibri" w:hAnsi="Calibri" w:cs="Calibri"/>
          <w:snapToGrid w:val="0"/>
        </w:rPr>
      </w:pPr>
    </w:p>
    <w:p w14:paraId="654EA9F0" w14:textId="77777777" w:rsidR="00A45319" w:rsidRPr="009C3967" w:rsidRDefault="00A45319">
      <w:pPr>
        <w:widowControl w:val="0"/>
        <w:spacing w:line="244" w:lineRule="atLeast"/>
        <w:jc w:val="both"/>
        <w:rPr>
          <w:rFonts w:ascii="Calibri" w:hAnsi="Calibri" w:cs="Calibri"/>
          <w:b/>
          <w:snapToGrid w:val="0"/>
          <w:u w:val="single"/>
        </w:rPr>
      </w:pPr>
      <w:r w:rsidRPr="009C3967">
        <w:rPr>
          <w:rFonts w:ascii="Calibri" w:hAnsi="Calibri" w:cs="Calibri"/>
          <w:b/>
          <w:snapToGrid w:val="0"/>
        </w:rPr>
        <w:t xml:space="preserve">12.- </w:t>
      </w:r>
      <w:r w:rsidRPr="009C3967">
        <w:rPr>
          <w:rFonts w:ascii="Calibri" w:hAnsi="Calibri" w:cs="Calibri"/>
          <w:b/>
          <w:snapToGrid w:val="0"/>
          <w:u w:val="single"/>
        </w:rPr>
        <w:t>ANTICIPO</w:t>
      </w:r>
    </w:p>
    <w:p w14:paraId="15DA3A3A" w14:textId="77777777" w:rsidR="00750245" w:rsidRPr="009C3967" w:rsidRDefault="00750245">
      <w:pPr>
        <w:widowControl w:val="0"/>
        <w:spacing w:line="244" w:lineRule="atLeast"/>
        <w:jc w:val="both"/>
        <w:rPr>
          <w:rFonts w:ascii="Calibri" w:hAnsi="Calibri" w:cs="Calibri"/>
          <w:b/>
          <w:snapToGrid w:val="0"/>
          <w:u w:val="single"/>
        </w:rPr>
      </w:pPr>
    </w:p>
    <w:p w14:paraId="6FF874F8" w14:textId="77777777" w:rsidR="00750245" w:rsidRPr="009C3967" w:rsidRDefault="00750245" w:rsidP="00750245">
      <w:pPr>
        <w:widowControl w:val="0"/>
        <w:spacing w:line="244" w:lineRule="atLeast"/>
        <w:ind w:firstLine="720"/>
        <w:jc w:val="both"/>
        <w:rPr>
          <w:rFonts w:ascii="Calibri" w:hAnsi="Calibri" w:cs="Calibri"/>
          <w:b/>
          <w:snapToGrid w:val="0"/>
          <w:u w:val="single"/>
        </w:rPr>
      </w:pPr>
      <w:r w:rsidRPr="009C3967">
        <w:rPr>
          <w:rFonts w:ascii="Calibri" w:hAnsi="Calibri" w:cs="Calibri"/>
          <w:snapToGrid w:val="0"/>
        </w:rPr>
        <w:t>Se considera un anticipo máximo de un 25 % del monto total ofertado, el cual se deberá garantizar con una boleta bancaria o póliza de seguro, consignando como beneficiaria a CODESSER. La vigencia de cada boleta será equivalente al plazo de ejecución del contrato más 60 días corridos.</w:t>
      </w:r>
    </w:p>
    <w:p w14:paraId="29AC4D40" w14:textId="68D50C0C" w:rsidR="00A45319" w:rsidRDefault="00A45319">
      <w:pPr>
        <w:widowControl w:val="0"/>
        <w:spacing w:line="244" w:lineRule="atLeast"/>
        <w:jc w:val="both"/>
        <w:rPr>
          <w:rFonts w:ascii="Calibri" w:hAnsi="Calibri" w:cs="Calibri"/>
          <w:snapToGrid w:val="0"/>
        </w:rPr>
      </w:pPr>
    </w:p>
    <w:p w14:paraId="503C2770" w14:textId="2EC1CFED" w:rsidR="00F24F31" w:rsidRDefault="00F24F31">
      <w:pPr>
        <w:widowControl w:val="0"/>
        <w:spacing w:line="244" w:lineRule="atLeast"/>
        <w:jc w:val="both"/>
        <w:rPr>
          <w:rFonts w:ascii="Calibri" w:hAnsi="Calibri" w:cs="Calibri"/>
          <w:snapToGrid w:val="0"/>
        </w:rPr>
      </w:pPr>
    </w:p>
    <w:p w14:paraId="5C528193" w14:textId="77777777" w:rsidR="00F24F31" w:rsidRPr="009C3967" w:rsidRDefault="00F24F31">
      <w:pPr>
        <w:widowControl w:val="0"/>
        <w:spacing w:line="244" w:lineRule="atLeast"/>
        <w:jc w:val="both"/>
        <w:rPr>
          <w:rFonts w:ascii="Calibri" w:hAnsi="Calibri" w:cs="Calibri"/>
          <w:snapToGrid w:val="0"/>
        </w:rPr>
      </w:pPr>
    </w:p>
    <w:p w14:paraId="521C4D2A" w14:textId="77777777" w:rsidR="00A45319" w:rsidRPr="009C3967" w:rsidRDefault="00A45319">
      <w:pPr>
        <w:widowControl w:val="0"/>
        <w:spacing w:line="244" w:lineRule="atLeast"/>
        <w:jc w:val="both"/>
        <w:rPr>
          <w:rFonts w:ascii="Calibri" w:hAnsi="Calibri" w:cs="Calibri"/>
          <w:b/>
          <w:snapToGrid w:val="0"/>
          <w:u w:val="single"/>
        </w:rPr>
      </w:pPr>
      <w:r w:rsidRPr="009C3967">
        <w:rPr>
          <w:rFonts w:ascii="Calibri" w:hAnsi="Calibri" w:cs="Calibri"/>
          <w:b/>
          <w:snapToGrid w:val="0"/>
        </w:rPr>
        <w:lastRenderedPageBreak/>
        <w:t xml:space="preserve">13.-    </w:t>
      </w:r>
      <w:r w:rsidRPr="009C3967">
        <w:rPr>
          <w:rFonts w:ascii="Calibri" w:hAnsi="Calibri" w:cs="Calibri"/>
          <w:b/>
          <w:snapToGrid w:val="0"/>
          <w:u w:val="single"/>
        </w:rPr>
        <w:t>GARANTÍAS</w:t>
      </w:r>
    </w:p>
    <w:p w14:paraId="22C937F3" w14:textId="77777777" w:rsidR="00A45319" w:rsidRPr="009C3967" w:rsidRDefault="00A45319">
      <w:pPr>
        <w:widowControl w:val="0"/>
        <w:spacing w:line="244" w:lineRule="atLeast"/>
        <w:jc w:val="both"/>
        <w:rPr>
          <w:rFonts w:ascii="Calibri" w:hAnsi="Calibri" w:cs="Calibri"/>
          <w:b/>
          <w:snapToGrid w:val="0"/>
          <w:u w:val="single"/>
        </w:rPr>
      </w:pPr>
    </w:p>
    <w:p w14:paraId="1C742A24" w14:textId="77777777" w:rsidR="00A45319" w:rsidRPr="009C3967" w:rsidRDefault="00A45319">
      <w:pPr>
        <w:widowControl w:val="0"/>
        <w:spacing w:line="244" w:lineRule="atLeast"/>
        <w:jc w:val="both"/>
        <w:rPr>
          <w:rFonts w:ascii="Calibri" w:hAnsi="Calibri" w:cs="Calibri"/>
          <w:b/>
          <w:snapToGrid w:val="0"/>
          <w:u w:val="single"/>
        </w:rPr>
      </w:pPr>
      <w:r w:rsidRPr="009C3967">
        <w:rPr>
          <w:rFonts w:ascii="Calibri" w:hAnsi="Calibri" w:cs="Calibri"/>
          <w:b/>
          <w:snapToGrid w:val="0"/>
        </w:rPr>
        <w:t xml:space="preserve">13.1.- </w:t>
      </w:r>
      <w:r w:rsidRPr="009C3967">
        <w:rPr>
          <w:rFonts w:ascii="Calibri" w:hAnsi="Calibri" w:cs="Calibri"/>
          <w:b/>
          <w:snapToGrid w:val="0"/>
          <w:u w:val="single"/>
        </w:rPr>
        <w:t>GARANTÍA FIEL CUMPLIMIENTO DE CONTRATO</w:t>
      </w:r>
    </w:p>
    <w:p w14:paraId="2F8157C8" w14:textId="77777777" w:rsidR="00A45319" w:rsidRPr="009C3967" w:rsidRDefault="00A45319">
      <w:pPr>
        <w:widowControl w:val="0"/>
        <w:spacing w:line="244" w:lineRule="atLeast"/>
        <w:jc w:val="both"/>
        <w:rPr>
          <w:rFonts w:ascii="Calibri" w:hAnsi="Calibri" w:cs="Calibri"/>
          <w:snapToGrid w:val="0"/>
        </w:rPr>
      </w:pPr>
    </w:p>
    <w:p w14:paraId="1011700C" w14:textId="77777777" w:rsidR="00A45319" w:rsidRPr="009C3967" w:rsidRDefault="00A45319">
      <w:pPr>
        <w:widowControl w:val="0"/>
        <w:spacing w:line="244" w:lineRule="atLeast"/>
        <w:jc w:val="both"/>
        <w:rPr>
          <w:rFonts w:ascii="Calibri" w:hAnsi="Calibri" w:cs="Calibri"/>
          <w:snapToGrid w:val="0"/>
        </w:rPr>
      </w:pPr>
      <w:r w:rsidRPr="009C3967">
        <w:rPr>
          <w:rFonts w:ascii="Calibri" w:hAnsi="Calibri" w:cs="Calibri"/>
          <w:snapToGrid w:val="0"/>
        </w:rPr>
        <w:tab/>
        <w:t xml:space="preserve">Será de un </w:t>
      </w:r>
      <w:r w:rsidR="00010F44" w:rsidRPr="009C3967">
        <w:rPr>
          <w:rFonts w:ascii="Calibri" w:hAnsi="Calibri" w:cs="Calibri"/>
          <w:snapToGrid w:val="0"/>
        </w:rPr>
        <w:t>8</w:t>
      </w:r>
      <w:r w:rsidRPr="009C3967">
        <w:rPr>
          <w:rFonts w:ascii="Calibri" w:hAnsi="Calibri" w:cs="Calibri"/>
          <w:snapToGrid w:val="0"/>
        </w:rPr>
        <w:t xml:space="preserve">% del monto total del contrato y tendrá una vigencia correspondiente al plazo de ejecución ofertado más un plazo adicional de </w:t>
      </w:r>
      <w:r w:rsidR="000E39BB" w:rsidRPr="009C3967">
        <w:rPr>
          <w:rFonts w:ascii="Calibri" w:hAnsi="Calibri" w:cs="Calibri"/>
          <w:snapToGrid w:val="0"/>
        </w:rPr>
        <w:t xml:space="preserve">60 </w:t>
      </w:r>
      <w:r w:rsidRPr="009C3967">
        <w:rPr>
          <w:rFonts w:ascii="Calibri" w:hAnsi="Calibri" w:cs="Calibri"/>
          <w:snapToGrid w:val="0"/>
        </w:rPr>
        <w:t xml:space="preserve">días corridos. Se caucionará con una Boleta Bancaria </w:t>
      </w:r>
      <w:r w:rsidR="00750245" w:rsidRPr="009C3967">
        <w:rPr>
          <w:rFonts w:ascii="Calibri" w:hAnsi="Calibri" w:cs="Calibri"/>
          <w:snapToGrid w:val="0"/>
        </w:rPr>
        <w:t>o póliza de seguro</w:t>
      </w:r>
      <w:r w:rsidRPr="009C3967">
        <w:rPr>
          <w:rFonts w:ascii="Calibri" w:hAnsi="Calibri" w:cs="Calibri"/>
          <w:snapToGrid w:val="0"/>
        </w:rPr>
        <w:t>, tomada a favor</w:t>
      </w:r>
      <w:r w:rsidR="00750245" w:rsidRPr="009C3967">
        <w:rPr>
          <w:rFonts w:ascii="Calibri" w:hAnsi="Calibri" w:cs="Calibri"/>
          <w:snapToGrid w:val="0"/>
        </w:rPr>
        <w:t xml:space="preserve"> de</w:t>
      </w:r>
      <w:r w:rsidRPr="009C3967">
        <w:rPr>
          <w:rFonts w:ascii="Calibri" w:hAnsi="Calibri" w:cs="Calibri"/>
          <w:snapToGrid w:val="0"/>
        </w:rPr>
        <w:t xml:space="preserve"> </w:t>
      </w:r>
      <w:r w:rsidR="005258E8" w:rsidRPr="009C3967">
        <w:rPr>
          <w:rFonts w:ascii="Calibri" w:hAnsi="Calibri" w:cs="Calibri"/>
          <w:snapToGrid w:val="0"/>
        </w:rPr>
        <w:t>C</w:t>
      </w:r>
      <w:r w:rsidR="000E39BB" w:rsidRPr="009C3967">
        <w:rPr>
          <w:rFonts w:ascii="Calibri" w:hAnsi="Calibri" w:cs="Calibri"/>
          <w:snapToGrid w:val="0"/>
        </w:rPr>
        <w:t>odesser</w:t>
      </w:r>
      <w:r w:rsidRPr="009C3967">
        <w:rPr>
          <w:rFonts w:ascii="Calibri" w:hAnsi="Calibri" w:cs="Calibri"/>
          <w:snapToGrid w:val="0"/>
        </w:rPr>
        <w:t xml:space="preserve">. Ella deberá ser entregada por el Contratista a </w:t>
      </w:r>
      <w:r w:rsidR="005258E8" w:rsidRPr="009C3967">
        <w:rPr>
          <w:rFonts w:ascii="Calibri" w:hAnsi="Calibri" w:cs="Calibri"/>
          <w:snapToGrid w:val="0"/>
        </w:rPr>
        <w:t>C</w:t>
      </w:r>
      <w:r w:rsidR="000E39BB" w:rsidRPr="009C3967">
        <w:rPr>
          <w:rFonts w:ascii="Calibri" w:hAnsi="Calibri" w:cs="Calibri"/>
          <w:snapToGrid w:val="0"/>
        </w:rPr>
        <w:t>odesser</w:t>
      </w:r>
      <w:r w:rsidRPr="009C3967">
        <w:rPr>
          <w:rFonts w:ascii="Calibri" w:hAnsi="Calibri" w:cs="Calibri"/>
          <w:snapToGrid w:val="0"/>
        </w:rPr>
        <w:t xml:space="preserve">, dentro del plazo de 5 días corridos contados desde que se le notifique la adjudicación del contrato. Si el contratista no lo hace o por cualquier motivo no suscribe el contrato, se hará efectiva la boleta de seriedad de la oferta, a total beneficio de </w:t>
      </w:r>
      <w:r w:rsidR="00CB16C8" w:rsidRPr="009C3967">
        <w:rPr>
          <w:rFonts w:ascii="Calibri" w:hAnsi="Calibri" w:cs="Calibri"/>
          <w:snapToGrid w:val="0"/>
        </w:rPr>
        <w:t>Co</w:t>
      </w:r>
      <w:r w:rsidR="000E39BB" w:rsidRPr="009C3967">
        <w:rPr>
          <w:rFonts w:ascii="Calibri" w:hAnsi="Calibri" w:cs="Calibri"/>
          <w:snapToGrid w:val="0"/>
        </w:rPr>
        <w:t>desser</w:t>
      </w:r>
      <w:r w:rsidRPr="009C3967">
        <w:rPr>
          <w:rFonts w:ascii="Calibri" w:hAnsi="Calibri" w:cs="Calibri"/>
          <w:snapToGrid w:val="0"/>
        </w:rPr>
        <w:t>.</w:t>
      </w:r>
    </w:p>
    <w:p w14:paraId="08042E6A" w14:textId="77777777" w:rsidR="00750245" w:rsidRPr="009C3967" w:rsidRDefault="00750245">
      <w:pPr>
        <w:widowControl w:val="0"/>
        <w:spacing w:line="244" w:lineRule="atLeast"/>
        <w:jc w:val="both"/>
        <w:rPr>
          <w:rFonts w:ascii="Calibri" w:hAnsi="Calibri" w:cs="Calibri"/>
          <w:snapToGrid w:val="0"/>
        </w:rPr>
      </w:pPr>
    </w:p>
    <w:p w14:paraId="237558E0" w14:textId="77777777" w:rsidR="00A45319" w:rsidRPr="009C3967" w:rsidRDefault="00A45319">
      <w:pPr>
        <w:widowControl w:val="0"/>
        <w:spacing w:line="244" w:lineRule="atLeast"/>
        <w:jc w:val="both"/>
        <w:rPr>
          <w:rFonts w:ascii="Calibri" w:hAnsi="Calibri" w:cs="Calibri"/>
          <w:snapToGrid w:val="0"/>
        </w:rPr>
      </w:pPr>
      <w:r w:rsidRPr="009C3967">
        <w:rPr>
          <w:rFonts w:ascii="Calibri" w:hAnsi="Calibri" w:cs="Calibri"/>
          <w:b/>
          <w:snapToGrid w:val="0"/>
        </w:rPr>
        <w:t xml:space="preserve">13.2.- </w:t>
      </w:r>
      <w:r w:rsidRPr="009C3967">
        <w:rPr>
          <w:rFonts w:ascii="Calibri" w:hAnsi="Calibri" w:cs="Calibri"/>
          <w:b/>
          <w:snapToGrid w:val="0"/>
          <w:u w:val="single"/>
        </w:rPr>
        <w:t>GARANTÍA POR CORRECTA EJECUCIÓN DE LA OBRA</w:t>
      </w:r>
      <w:r w:rsidRPr="009C3967">
        <w:rPr>
          <w:rFonts w:ascii="Calibri" w:hAnsi="Calibri" w:cs="Calibri"/>
          <w:snapToGrid w:val="0"/>
        </w:rPr>
        <w:t>.</w:t>
      </w:r>
    </w:p>
    <w:p w14:paraId="67DF3DF9" w14:textId="77777777" w:rsidR="00A45319" w:rsidRPr="009C3967" w:rsidRDefault="00A45319">
      <w:pPr>
        <w:widowControl w:val="0"/>
        <w:spacing w:line="244" w:lineRule="atLeast"/>
        <w:jc w:val="both"/>
        <w:rPr>
          <w:rFonts w:ascii="Calibri" w:hAnsi="Calibri" w:cs="Calibri"/>
          <w:snapToGrid w:val="0"/>
        </w:rPr>
      </w:pPr>
    </w:p>
    <w:p w14:paraId="7A5966ED" w14:textId="77777777" w:rsidR="00A45319" w:rsidRPr="009C3967" w:rsidRDefault="00A45319">
      <w:pPr>
        <w:widowControl w:val="0"/>
        <w:spacing w:line="244" w:lineRule="atLeast"/>
        <w:jc w:val="both"/>
        <w:rPr>
          <w:rFonts w:ascii="Calibri" w:hAnsi="Calibri" w:cs="Calibri"/>
          <w:snapToGrid w:val="0"/>
        </w:rPr>
      </w:pPr>
      <w:r w:rsidRPr="009C3967">
        <w:rPr>
          <w:rFonts w:ascii="Calibri" w:hAnsi="Calibri" w:cs="Calibri"/>
          <w:snapToGrid w:val="0"/>
        </w:rPr>
        <w:tab/>
        <w:t xml:space="preserve">Al momento de la Recepción Provisoria el contratista canjeará la Garantía por Fiel Cumplimiento de Contrato por una garantía denominada “CORRECTA EJECUCIÓN DE LA OBRA”, la cual será de un </w:t>
      </w:r>
      <w:r w:rsidR="00010F44" w:rsidRPr="009C3967">
        <w:rPr>
          <w:rFonts w:ascii="Calibri" w:hAnsi="Calibri" w:cs="Calibri"/>
          <w:snapToGrid w:val="0"/>
        </w:rPr>
        <w:t>5</w:t>
      </w:r>
      <w:r w:rsidRPr="009C3967">
        <w:rPr>
          <w:rFonts w:ascii="Calibri" w:hAnsi="Calibri" w:cs="Calibri"/>
          <w:snapToGrid w:val="0"/>
        </w:rPr>
        <w:t xml:space="preserve"> % del monto total del contrato y tendrá una vigencia de </w:t>
      </w:r>
      <w:r w:rsidR="000E39BB" w:rsidRPr="009C3967">
        <w:rPr>
          <w:rFonts w:ascii="Calibri" w:hAnsi="Calibri" w:cs="Calibri"/>
          <w:snapToGrid w:val="0"/>
        </w:rPr>
        <w:t xml:space="preserve">60 </w:t>
      </w:r>
      <w:r w:rsidRPr="009C3967">
        <w:rPr>
          <w:rFonts w:ascii="Calibri" w:hAnsi="Calibri" w:cs="Calibri"/>
          <w:snapToGrid w:val="0"/>
        </w:rPr>
        <w:t>días corridos, Contados desde la fecha de emisión del Acta de Recepción Provisoria de la Obra.  Se caucionará con una Boleta Bancaria de</w:t>
      </w:r>
      <w:r w:rsidR="00750245" w:rsidRPr="009C3967">
        <w:rPr>
          <w:rFonts w:ascii="Calibri" w:hAnsi="Calibri" w:cs="Calibri"/>
          <w:snapToGrid w:val="0"/>
        </w:rPr>
        <w:t xml:space="preserve"> Garantía, tomada a favor de </w:t>
      </w:r>
      <w:r w:rsidR="000E39BB" w:rsidRPr="009C3967">
        <w:rPr>
          <w:rFonts w:ascii="Calibri" w:hAnsi="Calibri" w:cs="Calibri"/>
          <w:snapToGrid w:val="0"/>
        </w:rPr>
        <w:t>Codesser</w:t>
      </w:r>
      <w:r w:rsidRPr="009C3967">
        <w:rPr>
          <w:rFonts w:ascii="Calibri" w:hAnsi="Calibri" w:cs="Calibri"/>
          <w:snapToGrid w:val="0"/>
        </w:rPr>
        <w:t>.</w:t>
      </w:r>
    </w:p>
    <w:p w14:paraId="52CE7A66" w14:textId="77777777" w:rsidR="000E39BB" w:rsidRPr="009C3967" w:rsidRDefault="000E39BB">
      <w:pPr>
        <w:widowControl w:val="0"/>
        <w:spacing w:line="244" w:lineRule="atLeast"/>
        <w:jc w:val="both"/>
        <w:rPr>
          <w:rFonts w:ascii="Calibri" w:hAnsi="Calibri" w:cs="Calibri"/>
          <w:snapToGrid w:val="0"/>
        </w:rPr>
      </w:pPr>
      <w:r w:rsidRPr="009C3967">
        <w:rPr>
          <w:rFonts w:ascii="Calibri" w:hAnsi="Calibri" w:cs="Calibri"/>
          <w:snapToGrid w:val="0"/>
        </w:rPr>
        <w:t>Esta garantía no comprenderá eventos asociado</w:t>
      </w:r>
      <w:r w:rsidR="00CB16C8" w:rsidRPr="009C3967">
        <w:rPr>
          <w:rFonts w:ascii="Calibri" w:hAnsi="Calibri" w:cs="Calibri"/>
          <w:snapToGrid w:val="0"/>
        </w:rPr>
        <w:t xml:space="preserve"> </w:t>
      </w:r>
      <w:r w:rsidRPr="009C3967">
        <w:rPr>
          <w:rFonts w:ascii="Calibri" w:hAnsi="Calibri" w:cs="Calibri"/>
          <w:snapToGrid w:val="0"/>
        </w:rPr>
        <w:t>a vandalismo</w:t>
      </w:r>
      <w:r w:rsidR="00CB16C8" w:rsidRPr="009C3967">
        <w:rPr>
          <w:rFonts w:ascii="Calibri" w:hAnsi="Calibri" w:cs="Calibri"/>
          <w:snapToGrid w:val="0"/>
        </w:rPr>
        <w:t>s</w:t>
      </w:r>
      <w:r w:rsidRPr="009C3967">
        <w:rPr>
          <w:rFonts w:ascii="Calibri" w:hAnsi="Calibri" w:cs="Calibri"/>
          <w:snapToGrid w:val="0"/>
        </w:rPr>
        <w:t xml:space="preserve"> y otros eventos ajenos a la correcta construcción</w:t>
      </w:r>
      <w:r w:rsidR="00CB16C8" w:rsidRPr="009C3967">
        <w:rPr>
          <w:rFonts w:ascii="Calibri" w:hAnsi="Calibri" w:cs="Calibri"/>
          <w:snapToGrid w:val="0"/>
        </w:rPr>
        <w:t xml:space="preserve">. </w:t>
      </w:r>
    </w:p>
    <w:p w14:paraId="563A6EE6" w14:textId="77777777" w:rsidR="00A45319" w:rsidRPr="009C3967" w:rsidRDefault="00A45319" w:rsidP="00A45319">
      <w:pPr>
        <w:widowControl w:val="0"/>
        <w:spacing w:line="244" w:lineRule="atLeast"/>
        <w:jc w:val="both"/>
        <w:rPr>
          <w:rFonts w:ascii="Calibri" w:hAnsi="Calibri" w:cs="Calibri"/>
          <w:snapToGrid w:val="0"/>
        </w:rPr>
      </w:pPr>
    </w:p>
    <w:p w14:paraId="1ABD5136" w14:textId="77777777" w:rsidR="00A45319" w:rsidRPr="009C3967" w:rsidRDefault="00A45319">
      <w:pPr>
        <w:widowControl w:val="0"/>
        <w:spacing w:line="192" w:lineRule="atLeast"/>
        <w:jc w:val="both"/>
        <w:rPr>
          <w:rFonts w:ascii="Calibri" w:hAnsi="Calibri" w:cs="Calibri"/>
          <w:b/>
          <w:bCs/>
          <w:snapToGrid w:val="0"/>
          <w:u w:val="single"/>
        </w:rPr>
      </w:pPr>
      <w:r w:rsidRPr="009C3967">
        <w:rPr>
          <w:rFonts w:ascii="Calibri" w:hAnsi="Calibri" w:cs="Calibri"/>
          <w:b/>
          <w:bCs/>
          <w:snapToGrid w:val="0"/>
        </w:rPr>
        <w:t xml:space="preserve">14.- </w:t>
      </w:r>
      <w:r w:rsidRPr="009C3967">
        <w:rPr>
          <w:rFonts w:ascii="Calibri" w:hAnsi="Calibri" w:cs="Calibri"/>
          <w:b/>
          <w:bCs/>
          <w:snapToGrid w:val="0"/>
          <w:u w:val="single"/>
        </w:rPr>
        <w:t>TRASPASO DEL CONTRATO.</w:t>
      </w:r>
    </w:p>
    <w:p w14:paraId="6BE14E6B" w14:textId="77777777" w:rsidR="00A45319" w:rsidRPr="009C3967" w:rsidRDefault="00A45319">
      <w:pPr>
        <w:widowControl w:val="0"/>
        <w:spacing w:line="43" w:lineRule="atLeast"/>
        <w:jc w:val="both"/>
        <w:rPr>
          <w:rFonts w:ascii="Calibri" w:hAnsi="Calibri" w:cs="Calibri"/>
          <w:snapToGrid w:val="0"/>
        </w:rPr>
      </w:pPr>
    </w:p>
    <w:p w14:paraId="3D8A5BDA" w14:textId="77777777" w:rsidR="00A45319" w:rsidRPr="009C3967" w:rsidRDefault="00A45319">
      <w:pPr>
        <w:widowControl w:val="0"/>
        <w:spacing w:line="240" w:lineRule="atLeast"/>
        <w:ind w:firstLine="734"/>
        <w:jc w:val="both"/>
        <w:rPr>
          <w:rFonts w:ascii="Calibri" w:hAnsi="Calibri" w:cs="Calibri"/>
          <w:snapToGrid w:val="0"/>
        </w:rPr>
      </w:pPr>
      <w:r w:rsidRPr="009C3967">
        <w:rPr>
          <w:rFonts w:ascii="Calibri" w:hAnsi="Calibri" w:cs="Calibri"/>
          <w:snapToGrid w:val="0"/>
        </w:rPr>
        <w:t>El Contratista no podrá, en ningún caso, ceder a terceros los derechos y obligaciones que para el mismo emanen de este Contrato.</w:t>
      </w:r>
    </w:p>
    <w:p w14:paraId="7FF29322" w14:textId="6441D35F" w:rsidR="00A45319" w:rsidRDefault="00A45319">
      <w:pPr>
        <w:widowControl w:val="0"/>
        <w:spacing w:line="240" w:lineRule="atLeast"/>
        <w:ind w:firstLine="734"/>
        <w:jc w:val="both"/>
        <w:rPr>
          <w:rFonts w:ascii="Calibri" w:hAnsi="Calibri" w:cs="Calibri"/>
          <w:snapToGrid w:val="0"/>
        </w:rPr>
      </w:pPr>
      <w:r w:rsidRPr="009C3967">
        <w:rPr>
          <w:rFonts w:ascii="Calibri" w:hAnsi="Calibri" w:cs="Calibri"/>
          <w:snapToGrid w:val="0"/>
        </w:rPr>
        <w:t xml:space="preserve">El contratista podrá subcontratar parte de la obra, previa autorización de </w:t>
      </w:r>
      <w:r w:rsidR="005B530F" w:rsidRPr="009C3967">
        <w:rPr>
          <w:rFonts w:ascii="Calibri" w:hAnsi="Calibri" w:cs="Calibri"/>
          <w:snapToGrid w:val="0"/>
        </w:rPr>
        <w:t>CODESSER</w:t>
      </w:r>
      <w:r w:rsidR="00CB16C8" w:rsidRPr="009C3967">
        <w:rPr>
          <w:rFonts w:ascii="Calibri" w:hAnsi="Calibri" w:cs="Calibri"/>
          <w:snapToGrid w:val="0"/>
        </w:rPr>
        <w:t>. No obstante</w:t>
      </w:r>
      <w:r w:rsidRPr="009C3967">
        <w:rPr>
          <w:rFonts w:ascii="Calibri" w:hAnsi="Calibri" w:cs="Calibri"/>
          <w:snapToGrid w:val="0"/>
        </w:rPr>
        <w:t xml:space="preserve">, el Contratista será el único responsable frente a </w:t>
      </w:r>
      <w:r w:rsidR="005B530F" w:rsidRPr="009C3967">
        <w:rPr>
          <w:rFonts w:ascii="Calibri" w:hAnsi="Calibri" w:cs="Calibri"/>
          <w:snapToGrid w:val="0"/>
        </w:rPr>
        <w:t xml:space="preserve">CODESSER </w:t>
      </w:r>
      <w:r w:rsidRPr="009C3967">
        <w:rPr>
          <w:rFonts w:ascii="Calibri" w:hAnsi="Calibri" w:cs="Calibri"/>
          <w:snapToGrid w:val="0"/>
        </w:rPr>
        <w:t>de todas las obligaciones que le impone el contrato.</w:t>
      </w:r>
    </w:p>
    <w:p w14:paraId="4C56BDBA" w14:textId="77777777" w:rsidR="00F24F31" w:rsidRPr="009C3967" w:rsidRDefault="00F24F31">
      <w:pPr>
        <w:widowControl w:val="0"/>
        <w:spacing w:line="240" w:lineRule="atLeast"/>
        <w:ind w:firstLine="734"/>
        <w:jc w:val="both"/>
        <w:rPr>
          <w:rFonts w:ascii="Calibri" w:hAnsi="Calibri" w:cs="Calibri"/>
          <w:snapToGrid w:val="0"/>
        </w:rPr>
      </w:pPr>
    </w:p>
    <w:p w14:paraId="56FF7667" w14:textId="77777777" w:rsidR="00A45319" w:rsidRPr="009C3967" w:rsidRDefault="00A45319">
      <w:pPr>
        <w:widowControl w:val="0"/>
        <w:spacing w:line="201" w:lineRule="atLeast"/>
        <w:jc w:val="both"/>
        <w:rPr>
          <w:rFonts w:ascii="Calibri" w:hAnsi="Calibri" w:cs="Calibri"/>
          <w:b/>
          <w:bCs/>
          <w:snapToGrid w:val="0"/>
          <w:u w:val="single"/>
        </w:rPr>
      </w:pPr>
      <w:r w:rsidRPr="009C3967">
        <w:rPr>
          <w:rFonts w:ascii="Calibri" w:hAnsi="Calibri" w:cs="Calibri"/>
          <w:b/>
          <w:bCs/>
          <w:snapToGrid w:val="0"/>
        </w:rPr>
        <w:t xml:space="preserve">15.- </w:t>
      </w:r>
      <w:r w:rsidRPr="009C3967">
        <w:rPr>
          <w:rFonts w:ascii="Calibri" w:hAnsi="Calibri" w:cs="Calibri"/>
          <w:b/>
          <w:bCs/>
          <w:snapToGrid w:val="0"/>
          <w:u w:val="single"/>
        </w:rPr>
        <w:t>ENTREGA DE TERRENO.</w:t>
      </w:r>
    </w:p>
    <w:p w14:paraId="216E2516" w14:textId="77777777" w:rsidR="00A45319" w:rsidRPr="009C3967" w:rsidRDefault="00A45319">
      <w:pPr>
        <w:widowControl w:val="0"/>
        <w:spacing w:line="43" w:lineRule="atLeast"/>
        <w:jc w:val="both"/>
        <w:rPr>
          <w:rFonts w:ascii="Calibri" w:hAnsi="Calibri" w:cs="Calibri"/>
          <w:snapToGrid w:val="0"/>
        </w:rPr>
      </w:pPr>
    </w:p>
    <w:p w14:paraId="19918467" w14:textId="77777777" w:rsidR="00934F93" w:rsidRPr="009C3967" w:rsidRDefault="00A45319" w:rsidP="00934F93">
      <w:pPr>
        <w:widowControl w:val="0"/>
        <w:spacing w:line="240" w:lineRule="atLeast"/>
        <w:ind w:firstLine="724"/>
        <w:jc w:val="both"/>
        <w:rPr>
          <w:rFonts w:ascii="Calibri" w:hAnsi="Calibri" w:cs="Calibri"/>
          <w:snapToGrid w:val="0"/>
        </w:rPr>
      </w:pPr>
      <w:r w:rsidRPr="009C3967">
        <w:rPr>
          <w:rFonts w:ascii="Calibri" w:hAnsi="Calibri" w:cs="Calibri"/>
          <w:snapToGrid w:val="0"/>
        </w:rPr>
        <w:t xml:space="preserve">Posterior a la suscripción del documento de Contrato de Ejecución de Obra, </w:t>
      </w:r>
      <w:r w:rsidR="005B530F" w:rsidRPr="009C3967">
        <w:rPr>
          <w:rFonts w:ascii="Calibri" w:hAnsi="Calibri" w:cs="Calibri"/>
          <w:snapToGrid w:val="0"/>
        </w:rPr>
        <w:t>CODESSER</w:t>
      </w:r>
      <w:r w:rsidRPr="009C3967">
        <w:rPr>
          <w:rFonts w:ascii="Calibri" w:hAnsi="Calibri" w:cs="Calibri"/>
          <w:snapToGrid w:val="0"/>
        </w:rPr>
        <w:t>, procederá a efectuar la Entrega de Terreno, mediante la suscripción de un documento denominado “Acta de Entrega de Terreno”, previa comunicación al Contratista. Adicionalmente el contratista procederá a entregar al Mandante, un Libro de Obra, foliado en triplicado, en papel autocopiativo. Además deberá adjuntar el currículo del profesional jefe de obra que se encargará de la dirección de la obra en terreno.</w:t>
      </w:r>
    </w:p>
    <w:p w14:paraId="361583F5" w14:textId="77777777" w:rsidR="00A45319" w:rsidRPr="009C3967" w:rsidRDefault="00A45319" w:rsidP="00A45319">
      <w:pPr>
        <w:widowControl w:val="0"/>
        <w:spacing w:line="240" w:lineRule="atLeast"/>
        <w:jc w:val="both"/>
        <w:rPr>
          <w:rFonts w:ascii="Calibri" w:hAnsi="Calibri" w:cs="Calibri"/>
          <w:snapToGrid w:val="0"/>
        </w:rPr>
      </w:pPr>
    </w:p>
    <w:p w14:paraId="727410B0" w14:textId="77777777" w:rsidR="00A45319" w:rsidRPr="009C3967" w:rsidRDefault="00A45319">
      <w:pPr>
        <w:widowControl w:val="0"/>
        <w:spacing w:line="240" w:lineRule="atLeast"/>
        <w:jc w:val="both"/>
        <w:rPr>
          <w:rFonts w:ascii="Calibri" w:hAnsi="Calibri" w:cs="Calibri"/>
          <w:b/>
          <w:bCs/>
          <w:snapToGrid w:val="0"/>
          <w:u w:val="single"/>
        </w:rPr>
      </w:pPr>
      <w:r w:rsidRPr="009C3967">
        <w:rPr>
          <w:rFonts w:ascii="Calibri" w:hAnsi="Calibri" w:cs="Calibri"/>
          <w:b/>
          <w:bCs/>
          <w:snapToGrid w:val="0"/>
        </w:rPr>
        <w:t xml:space="preserve">15.1.- </w:t>
      </w:r>
      <w:r w:rsidRPr="009C3967">
        <w:rPr>
          <w:rFonts w:ascii="Calibri" w:hAnsi="Calibri" w:cs="Calibri"/>
          <w:b/>
          <w:bCs/>
          <w:snapToGrid w:val="0"/>
          <w:u w:val="single"/>
        </w:rPr>
        <w:t>INSPECCION TÉCNICA DE LA OBRA.</w:t>
      </w:r>
    </w:p>
    <w:p w14:paraId="69B1231A" w14:textId="77777777" w:rsidR="00A45319" w:rsidRPr="009C3967" w:rsidRDefault="00A45319">
      <w:pPr>
        <w:widowControl w:val="0"/>
        <w:spacing w:line="240" w:lineRule="atLeast"/>
        <w:jc w:val="both"/>
        <w:rPr>
          <w:rFonts w:ascii="Calibri" w:hAnsi="Calibri" w:cs="Calibri"/>
          <w:b/>
          <w:bCs/>
          <w:snapToGrid w:val="0"/>
          <w:u w:val="single"/>
        </w:rPr>
      </w:pPr>
      <w:r w:rsidRPr="009C3967">
        <w:rPr>
          <w:rFonts w:ascii="Calibri" w:hAnsi="Calibri" w:cs="Calibri"/>
          <w:b/>
          <w:bCs/>
          <w:snapToGrid w:val="0"/>
          <w:u w:val="single"/>
        </w:rPr>
        <w:t xml:space="preserve"> </w:t>
      </w:r>
    </w:p>
    <w:p w14:paraId="4B9C7D54" w14:textId="77777777" w:rsidR="00A45319" w:rsidRPr="009C3967" w:rsidRDefault="00A45319">
      <w:pPr>
        <w:widowControl w:val="0"/>
        <w:spacing w:line="240" w:lineRule="atLeast"/>
        <w:ind w:firstLine="724"/>
        <w:jc w:val="both"/>
        <w:rPr>
          <w:rFonts w:ascii="Calibri" w:hAnsi="Calibri" w:cs="Calibri"/>
          <w:snapToGrid w:val="0"/>
        </w:rPr>
      </w:pPr>
      <w:r w:rsidRPr="009C3967">
        <w:rPr>
          <w:rFonts w:ascii="Calibri" w:hAnsi="Calibri" w:cs="Calibri"/>
          <w:snapToGrid w:val="0"/>
        </w:rPr>
        <w:t xml:space="preserve">El Mandante designará un profesional que ejercerá la función de Inspector Técnico de la Obra (I.T.O.), entendiéndose que este funcionario asume el derecho y la obligación de fiscalizar el cumplimiento del </w:t>
      </w:r>
      <w:r w:rsidR="00CB16C8" w:rsidRPr="009C3967">
        <w:rPr>
          <w:rFonts w:ascii="Calibri" w:hAnsi="Calibri" w:cs="Calibri"/>
          <w:snapToGrid w:val="0"/>
        </w:rPr>
        <w:t>contrato.</w:t>
      </w:r>
      <w:r w:rsidRPr="009C3967">
        <w:rPr>
          <w:rFonts w:ascii="Calibri" w:hAnsi="Calibri" w:cs="Calibri"/>
          <w:snapToGrid w:val="0"/>
        </w:rPr>
        <w:t xml:space="preserve"> El contratista deberá someterse a las órdenes o resoluciones que sobre aspectos técnicos </w:t>
      </w:r>
      <w:r w:rsidR="00CB16C8" w:rsidRPr="009C3967">
        <w:rPr>
          <w:rFonts w:ascii="Calibri" w:hAnsi="Calibri" w:cs="Calibri"/>
          <w:snapToGrid w:val="0"/>
        </w:rPr>
        <w:t>o administrativos</w:t>
      </w:r>
      <w:r w:rsidRPr="009C3967">
        <w:rPr>
          <w:rFonts w:ascii="Calibri" w:hAnsi="Calibri" w:cs="Calibri"/>
          <w:snapToGrid w:val="0"/>
        </w:rPr>
        <w:t xml:space="preserve"> por escrito</w:t>
      </w:r>
      <w:r w:rsidR="00CB16C8" w:rsidRPr="009C3967">
        <w:rPr>
          <w:rFonts w:ascii="Calibri" w:hAnsi="Calibri" w:cs="Calibri"/>
          <w:snapToGrid w:val="0"/>
        </w:rPr>
        <w:t>.</w:t>
      </w:r>
      <w:r w:rsidRPr="009C3967">
        <w:rPr>
          <w:rFonts w:ascii="Calibri" w:hAnsi="Calibri" w:cs="Calibri"/>
          <w:snapToGrid w:val="0"/>
        </w:rPr>
        <w:t xml:space="preserve"> Estas instrucciones deberán ser cumplidas o apeladas por el contratista en un plazo máximo de cinco días corridos. El incumplimiento de una orden no apelada dará lugar a la aplicación de las sanciones y multas establecidas en las presentes Bases Administrativas.</w:t>
      </w:r>
    </w:p>
    <w:p w14:paraId="4D80D409" w14:textId="77777777" w:rsidR="00A45319" w:rsidRPr="009C3967" w:rsidRDefault="00A45319">
      <w:pPr>
        <w:widowControl w:val="0"/>
        <w:spacing w:line="240" w:lineRule="atLeast"/>
        <w:ind w:firstLine="724"/>
        <w:jc w:val="both"/>
        <w:rPr>
          <w:rFonts w:ascii="Calibri" w:hAnsi="Calibri" w:cs="Calibri"/>
          <w:snapToGrid w:val="0"/>
        </w:rPr>
      </w:pPr>
      <w:r w:rsidRPr="009C3967">
        <w:rPr>
          <w:rFonts w:ascii="Calibri" w:hAnsi="Calibri" w:cs="Calibri"/>
          <w:snapToGrid w:val="0"/>
        </w:rPr>
        <w:t xml:space="preserve">Las órdenes o resoluciones de la Inspección </w:t>
      </w:r>
      <w:r w:rsidR="005258E8" w:rsidRPr="009C3967">
        <w:rPr>
          <w:rFonts w:ascii="Calibri" w:hAnsi="Calibri" w:cs="Calibri"/>
          <w:snapToGrid w:val="0"/>
        </w:rPr>
        <w:t>Técnica</w:t>
      </w:r>
      <w:r w:rsidRPr="009C3967">
        <w:rPr>
          <w:rFonts w:ascii="Calibri" w:hAnsi="Calibri" w:cs="Calibri"/>
          <w:snapToGrid w:val="0"/>
        </w:rPr>
        <w:t xml:space="preserve"> se entenderán suficientemente notificadas al contratista, mediante su anotación en el Libro de Obra, o el envío del correo electrónico.</w:t>
      </w:r>
    </w:p>
    <w:p w14:paraId="625332E9" w14:textId="77777777" w:rsidR="00A45319" w:rsidRPr="009C3967" w:rsidRDefault="00A45319">
      <w:pPr>
        <w:widowControl w:val="0"/>
        <w:spacing w:line="240" w:lineRule="atLeast"/>
        <w:ind w:firstLine="724"/>
        <w:jc w:val="both"/>
        <w:rPr>
          <w:rFonts w:ascii="Calibri" w:hAnsi="Calibri" w:cs="Calibri"/>
          <w:snapToGrid w:val="0"/>
        </w:rPr>
      </w:pPr>
      <w:r w:rsidRPr="009C3967">
        <w:rPr>
          <w:rFonts w:ascii="Calibri" w:hAnsi="Calibri" w:cs="Calibri"/>
          <w:snapToGrid w:val="0"/>
        </w:rPr>
        <w:t>La Inspección Técnica podrá exigir la separación de cualquiera persona del contratista o de subcontratistas, por insubordinación, desordenes, incapacidad u otro motivo grave debidamente comprobado a juicio de la Inspección, quedando siempre siendo responsable de los fraudes, vicios de construcción o abusos que haya podido cometer la persona separada, siendo de su cargo todo pago que deba hacerse con motivo de la aplicación de la orden que le imparta.</w:t>
      </w:r>
    </w:p>
    <w:p w14:paraId="2CD50616" w14:textId="77777777" w:rsidR="00A45319" w:rsidRPr="009C3967" w:rsidRDefault="00A45319">
      <w:pPr>
        <w:widowControl w:val="0"/>
        <w:spacing w:line="240" w:lineRule="atLeast"/>
        <w:ind w:firstLine="724"/>
        <w:jc w:val="both"/>
        <w:rPr>
          <w:rFonts w:ascii="Calibri" w:hAnsi="Calibri" w:cs="Calibri"/>
          <w:snapToGrid w:val="0"/>
        </w:rPr>
      </w:pPr>
      <w:r w:rsidRPr="009C3967">
        <w:rPr>
          <w:rFonts w:ascii="Calibri" w:hAnsi="Calibri" w:cs="Calibri"/>
          <w:snapToGrid w:val="0"/>
        </w:rPr>
        <w:t xml:space="preserve"> El contratista tiene la obligación de reconstruir, por su cuenta las obras o reemplazar los materiales que no sean aceptados por la Inspección Técnica.</w:t>
      </w:r>
    </w:p>
    <w:p w14:paraId="035753FC" w14:textId="77777777" w:rsidR="00A45319" w:rsidRPr="009C3967" w:rsidRDefault="00A45319">
      <w:pPr>
        <w:widowControl w:val="0"/>
        <w:spacing w:line="240" w:lineRule="atLeast"/>
        <w:ind w:firstLine="724"/>
        <w:jc w:val="both"/>
        <w:rPr>
          <w:rFonts w:ascii="Calibri" w:hAnsi="Calibri" w:cs="Calibri"/>
          <w:snapToGrid w:val="0"/>
        </w:rPr>
      </w:pPr>
      <w:r w:rsidRPr="009C3967">
        <w:rPr>
          <w:rFonts w:ascii="Calibri" w:hAnsi="Calibri" w:cs="Calibri"/>
          <w:snapToGrid w:val="0"/>
        </w:rPr>
        <w:t>En caso de grave negligencia o que los trabajos constituyan peligro para terceros (comunidad o ciudadanía) durante la ejecución de la obra, podrá tomar medidas inmediatas que estime convenientes e imputar los costos a las retenciones y garantías del contratista, descontándose su valor del estado de pago más próximo.</w:t>
      </w:r>
    </w:p>
    <w:p w14:paraId="483DA3CB" w14:textId="77777777" w:rsidR="00A45319" w:rsidRPr="009C3967" w:rsidRDefault="00A45319">
      <w:pPr>
        <w:widowControl w:val="0"/>
        <w:spacing w:line="240" w:lineRule="atLeast"/>
        <w:ind w:firstLine="724"/>
        <w:jc w:val="both"/>
        <w:rPr>
          <w:rFonts w:ascii="Calibri" w:hAnsi="Calibri" w:cs="Calibri"/>
          <w:snapToGrid w:val="0"/>
        </w:rPr>
      </w:pPr>
      <w:r w:rsidRPr="009C3967">
        <w:rPr>
          <w:rFonts w:ascii="Calibri" w:hAnsi="Calibri" w:cs="Calibri"/>
          <w:snapToGrid w:val="0"/>
        </w:rPr>
        <w:t>El contratista deberá solicitar a la Inspección Técnica el visto bueno, de</w:t>
      </w:r>
      <w:r w:rsidR="00BA09CD" w:rsidRPr="009C3967">
        <w:rPr>
          <w:rFonts w:ascii="Calibri" w:hAnsi="Calibri" w:cs="Calibri"/>
          <w:snapToGrid w:val="0"/>
        </w:rPr>
        <w:t xml:space="preserve"> las partidas asociadas a la EETT.</w:t>
      </w:r>
    </w:p>
    <w:p w14:paraId="7FC173E4" w14:textId="77777777" w:rsidR="00A45319" w:rsidRPr="009C3967" w:rsidRDefault="00A45319">
      <w:pPr>
        <w:widowControl w:val="0"/>
        <w:spacing w:line="240" w:lineRule="atLeast"/>
        <w:ind w:firstLine="724"/>
        <w:jc w:val="both"/>
        <w:rPr>
          <w:rFonts w:ascii="Calibri" w:hAnsi="Calibri" w:cs="Calibri"/>
          <w:snapToGrid w:val="0"/>
        </w:rPr>
      </w:pPr>
      <w:r w:rsidRPr="009C3967">
        <w:rPr>
          <w:rFonts w:ascii="Calibri" w:hAnsi="Calibri" w:cs="Calibri"/>
          <w:snapToGrid w:val="0"/>
        </w:rPr>
        <w:lastRenderedPageBreak/>
        <w:t xml:space="preserve">El Inspector Técnico de la Obra, tendrá acceso a toda la documentación generada por el contratista o por proveedores de materiales </w:t>
      </w:r>
      <w:proofErr w:type="gramStart"/>
      <w:r w:rsidRPr="009C3967">
        <w:rPr>
          <w:rFonts w:ascii="Calibri" w:hAnsi="Calibri" w:cs="Calibri"/>
          <w:snapToGrid w:val="0"/>
        </w:rPr>
        <w:t>en relación a</w:t>
      </w:r>
      <w:proofErr w:type="gramEnd"/>
      <w:r w:rsidRPr="009C3967">
        <w:rPr>
          <w:rFonts w:ascii="Calibri" w:hAnsi="Calibri" w:cs="Calibri"/>
          <w:snapToGrid w:val="0"/>
        </w:rPr>
        <w:t xml:space="preserve"> la ejecución de la obra. Además</w:t>
      </w:r>
      <w:r w:rsidR="00CB16C8" w:rsidRPr="009C3967">
        <w:rPr>
          <w:rFonts w:ascii="Calibri" w:hAnsi="Calibri" w:cs="Calibri"/>
          <w:snapToGrid w:val="0"/>
        </w:rPr>
        <w:t>,</w:t>
      </w:r>
      <w:r w:rsidRPr="009C3967">
        <w:rPr>
          <w:rFonts w:ascii="Calibri" w:hAnsi="Calibri" w:cs="Calibri"/>
          <w:snapToGrid w:val="0"/>
        </w:rPr>
        <w:t xml:space="preserve"> se preocupará que el avance de las obras se desarrolle de acuerdo con el Programa</w:t>
      </w:r>
      <w:r w:rsidR="00CB16C8" w:rsidRPr="009C3967">
        <w:rPr>
          <w:rFonts w:ascii="Calibri" w:hAnsi="Calibri" w:cs="Calibri"/>
          <w:snapToGrid w:val="0"/>
        </w:rPr>
        <w:t>,</w:t>
      </w:r>
      <w:r w:rsidRPr="009C3967">
        <w:rPr>
          <w:rFonts w:ascii="Calibri" w:hAnsi="Calibri" w:cs="Calibri"/>
          <w:snapToGrid w:val="0"/>
        </w:rPr>
        <w:t xml:space="preserve"> teniendo como objetivo controlar el avance </w:t>
      </w:r>
      <w:r w:rsidR="00CB16C8" w:rsidRPr="009C3967">
        <w:rPr>
          <w:rFonts w:ascii="Calibri" w:hAnsi="Calibri" w:cs="Calibri"/>
          <w:snapToGrid w:val="0"/>
        </w:rPr>
        <w:t xml:space="preserve">real </w:t>
      </w:r>
      <w:r w:rsidRPr="009C3967">
        <w:rPr>
          <w:rFonts w:ascii="Calibri" w:hAnsi="Calibri" w:cs="Calibri"/>
          <w:snapToGrid w:val="0"/>
        </w:rPr>
        <w:t>con el avance programado, solicitando al contratista las medidas correctivas en los procesos constructivos para mantener el normal desarrollo de las obras.</w:t>
      </w:r>
    </w:p>
    <w:p w14:paraId="3B87E72B" w14:textId="77777777" w:rsidR="00A45319" w:rsidRPr="009C3967" w:rsidRDefault="00A45319">
      <w:pPr>
        <w:widowControl w:val="0"/>
        <w:spacing w:line="240" w:lineRule="atLeast"/>
        <w:ind w:firstLine="724"/>
        <w:jc w:val="both"/>
        <w:rPr>
          <w:rFonts w:ascii="Calibri" w:hAnsi="Calibri" w:cs="Calibri"/>
          <w:snapToGrid w:val="0"/>
        </w:rPr>
      </w:pPr>
      <w:r w:rsidRPr="009C3967">
        <w:rPr>
          <w:rFonts w:ascii="Calibri" w:hAnsi="Calibri" w:cs="Calibri"/>
          <w:snapToGrid w:val="0"/>
        </w:rPr>
        <w:t>El Inspector Técnico de la Obra está facultado para autorizar al contratista pequeñas modificaciones de los proyectos que obedezcan a elementales exigencias de buena construcción, pudieran producirse a pesar de lo previsto y cuya resolución evite detener el desarrollo de la obra.</w:t>
      </w:r>
    </w:p>
    <w:p w14:paraId="67BC217A" w14:textId="77777777" w:rsidR="00924326" w:rsidRPr="009C3967" w:rsidRDefault="00924326">
      <w:pPr>
        <w:widowControl w:val="0"/>
        <w:spacing w:line="240" w:lineRule="atLeast"/>
        <w:ind w:firstLine="724"/>
        <w:jc w:val="both"/>
        <w:rPr>
          <w:rFonts w:ascii="Calibri" w:eastAsia="Arial Unicode MS" w:hAnsi="Calibri" w:cs="Calibri"/>
        </w:rPr>
      </w:pPr>
      <w:r w:rsidRPr="009C3967">
        <w:rPr>
          <w:rFonts w:ascii="Calibri" w:eastAsia="Arial Unicode MS" w:hAnsi="Calibri" w:cs="Calibri"/>
        </w:rPr>
        <w:t>La empresa ejecutora deberá contar con un sistema de calidad que considere la recepción de partidas en línea, en una plataforma de revisión y aprobación de partidas tipo T-</w:t>
      </w:r>
      <w:proofErr w:type="spellStart"/>
      <w:r w:rsidRPr="009C3967">
        <w:rPr>
          <w:rFonts w:ascii="Calibri" w:eastAsia="Arial Unicode MS" w:hAnsi="Calibri" w:cs="Calibri"/>
        </w:rPr>
        <w:t>cloud</w:t>
      </w:r>
      <w:proofErr w:type="spellEnd"/>
      <w:r w:rsidRPr="009C3967">
        <w:rPr>
          <w:rFonts w:ascii="Calibri" w:eastAsia="Arial Unicode MS" w:hAnsi="Calibri" w:cs="Calibri"/>
        </w:rPr>
        <w:t xml:space="preserve"> u otro, este sistema de calidad será revisado por la inspección técnica, y se realizaran las indicaciones necesarias para su uso en obra.   El contratista deberá fijar los hitos dentro de</w:t>
      </w:r>
      <w:r w:rsidR="00CB16C8" w:rsidRPr="009C3967">
        <w:rPr>
          <w:rFonts w:ascii="Calibri" w:eastAsia="Arial Unicode MS" w:hAnsi="Calibri" w:cs="Calibri"/>
        </w:rPr>
        <w:t xml:space="preserve"> </w:t>
      </w:r>
      <w:r w:rsidRPr="009C3967">
        <w:rPr>
          <w:rFonts w:ascii="Calibri" w:eastAsia="Arial Unicode MS" w:hAnsi="Calibri" w:cs="Calibri"/>
        </w:rPr>
        <w:t>la carta Gantt del proyecto los cuales deberán ser recibidos por la ITO</w:t>
      </w:r>
      <w:r w:rsidR="00CB16C8" w:rsidRPr="009C3967">
        <w:rPr>
          <w:rFonts w:ascii="Calibri" w:eastAsia="Arial Unicode MS" w:hAnsi="Calibri" w:cs="Calibri"/>
        </w:rPr>
        <w:t xml:space="preserve">. </w:t>
      </w:r>
    </w:p>
    <w:p w14:paraId="375D42C0" w14:textId="77777777" w:rsidR="00750245" w:rsidRPr="009C3967" w:rsidRDefault="00750245">
      <w:pPr>
        <w:widowControl w:val="0"/>
        <w:spacing w:line="240" w:lineRule="atLeast"/>
        <w:ind w:firstLine="724"/>
        <w:jc w:val="both"/>
        <w:rPr>
          <w:rFonts w:ascii="Calibri" w:hAnsi="Calibri" w:cs="Calibri"/>
          <w:snapToGrid w:val="0"/>
        </w:rPr>
      </w:pPr>
    </w:p>
    <w:p w14:paraId="0FD69C24" w14:textId="77777777" w:rsidR="00A45319" w:rsidRPr="009C3967" w:rsidRDefault="00A45319">
      <w:pPr>
        <w:widowControl w:val="0"/>
        <w:spacing w:line="235" w:lineRule="atLeast"/>
        <w:jc w:val="both"/>
        <w:rPr>
          <w:rFonts w:ascii="Calibri" w:hAnsi="Calibri" w:cs="Calibri"/>
          <w:b/>
          <w:bCs/>
          <w:snapToGrid w:val="0"/>
          <w:u w:val="single"/>
        </w:rPr>
      </w:pPr>
      <w:r w:rsidRPr="009C3967">
        <w:rPr>
          <w:rFonts w:ascii="Calibri" w:hAnsi="Calibri" w:cs="Calibri"/>
          <w:b/>
          <w:bCs/>
          <w:snapToGrid w:val="0"/>
        </w:rPr>
        <w:t xml:space="preserve">15.2.- </w:t>
      </w:r>
      <w:r w:rsidRPr="009C3967">
        <w:rPr>
          <w:rFonts w:ascii="Calibri" w:hAnsi="Calibri" w:cs="Calibri"/>
          <w:b/>
          <w:bCs/>
          <w:snapToGrid w:val="0"/>
          <w:u w:val="single"/>
        </w:rPr>
        <w:t xml:space="preserve">CONTROL DE </w:t>
      </w:r>
      <w:proofErr w:type="gramStart"/>
      <w:r w:rsidRPr="009C3967">
        <w:rPr>
          <w:rFonts w:ascii="Calibri" w:hAnsi="Calibri" w:cs="Calibri"/>
          <w:b/>
          <w:bCs/>
          <w:snapToGrid w:val="0"/>
          <w:u w:val="single"/>
        </w:rPr>
        <w:t>CALIDAD.-</w:t>
      </w:r>
      <w:proofErr w:type="gramEnd"/>
    </w:p>
    <w:p w14:paraId="3730C322" w14:textId="77777777" w:rsidR="00A45319" w:rsidRPr="009C3967" w:rsidRDefault="00A45319">
      <w:pPr>
        <w:widowControl w:val="0"/>
        <w:spacing w:line="235" w:lineRule="atLeast"/>
        <w:jc w:val="both"/>
        <w:rPr>
          <w:rFonts w:ascii="Calibri" w:hAnsi="Calibri" w:cs="Calibri"/>
          <w:b/>
          <w:bCs/>
          <w:snapToGrid w:val="0"/>
          <w:u w:val="single"/>
        </w:rPr>
      </w:pPr>
    </w:p>
    <w:p w14:paraId="64BAAFB7" w14:textId="77777777" w:rsidR="00A45319" w:rsidRPr="009C3967" w:rsidRDefault="00A45319">
      <w:pPr>
        <w:pStyle w:val="Sangradetextonormal"/>
        <w:spacing w:line="235" w:lineRule="atLeast"/>
        <w:rPr>
          <w:rFonts w:ascii="Calibri" w:hAnsi="Calibri" w:cs="Calibri"/>
          <w:bCs w:val="0"/>
        </w:rPr>
      </w:pPr>
      <w:r w:rsidRPr="009C3967">
        <w:rPr>
          <w:rFonts w:ascii="Calibri" w:hAnsi="Calibri" w:cs="Calibri"/>
          <w:bCs w:val="0"/>
        </w:rPr>
        <w:t>El control de calidad tiene como finalidad comprobar el grado de cumplimiento del proyecto y las Especificaciones Técnicas de la obra, a través de inspecciones, mediciones, muestreos y ensayes que indiquen si las variables o parámetros controlados alcanzan los niveles establecidos y están dentro de las tolerancias admitidas y, asimismo, la detección de eventuales anomalías y su corrección oportuna.</w:t>
      </w:r>
    </w:p>
    <w:p w14:paraId="68F3DA71" w14:textId="36B956B9" w:rsidR="00A45319" w:rsidRDefault="00A45319">
      <w:pPr>
        <w:widowControl w:val="0"/>
        <w:spacing w:line="235" w:lineRule="atLeast"/>
        <w:ind w:firstLine="720"/>
        <w:jc w:val="both"/>
        <w:rPr>
          <w:rFonts w:ascii="Calibri" w:hAnsi="Calibri" w:cs="Calibri"/>
          <w:snapToGrid w:val="0"/>
        </w:rPr>
      </w:pPr>
      <w:r w:rsidRPr="009C3967">
        <w:rPr>
          <w:rFonts w:ascii="Calibri" w:hAnsi="Calibri" w:cs="Calibri"/>
          <w:snapToGrid w:val="0"/>
        </w:rPr>
        <w:t xml:space="preserve">Los muestreos deben ser hechos en forma oportuna y sistemática durante el desarrollo de la obra, determinándose en forma aleatoria </w:t>
      </w:r>
      <w:r w:rsidR="005258E8" w:rsidRPr="009C3967">
        <w:rPr>
          <w:rFonts w:ascii="Calibri" w:hAnsi="Calibri" w:cs="Calibri"/>
          <w:snapToGrid w:val="0"/>
        </w:rPr>
        <w:t>a fin de que</w:t>
      </w:r>
      <w:r w:rsidRPr="009C3967">
        <w:rPr>
          <w:rFonts w:ascii="Calibri" w:hAnsi="Calibri" w:cs="Calibri"/>
          <w:snapToGrid w:val="0"/>
        </w:rPr>
        <w:t xml:space="preserve"> sus resultados sean representativos de la calidad lograda.</w:t>
      </w:r>
    </w:p>
    <w:p w14:paraId="7F40BBFD" w14:textId="77777777" w:rsidR="00F24F31" w:rsidRPr="009C3967" w:rsidRDefault="00F24F31">
      <w:pPr>
        <w:widowControl w:val="0"/>
        <w:spacing w:line="235" w:lineRule="atLeast"/>
        <w:ind w:firstLine="720"/>
        <w:jc w:val="both"/>
        <w:rPr>
          <w:rFonts w:ascii="Calibri" w:hAnsi="Calibri" w:cs="Calibri"/>
          <w:snapToGrid w:val="0"/>
        </w:rPr>
      </w:pPr>
    </w:p>
    <w:p w14:paraId="7909EC9D" w14:textId="77777777" w:rsidR="00A45319" w:rsidRPr="009C3967" w:rsidRDefault="00A45319">
      <w:pPr>
        <w:widowControl w:val="0"/>
        <w:spacing w:line="196" w:lineRule="atLeast"/>
        <w:jc w:val="both"/>
        <w:rPr>
          <w:rFonts w:ascii="Calibri" w:hAnsi="Calibri" w:cs="Calibri"/>
          <w:b/>
          <w:bCs/>
          <w:snapToGrid w:val="0"/>
          <w:u w:val="single"/>
        </w:rPr>
      </w:pPr>
      <w:r w:rsidRPr="009C3967">
        <w:rPr>
          <w:rFonts w:ascii="Calibri" w:hAnsi="Calibri" w:cs="Calibri"/>
          <w:b/>
          <w:bCs/>
          <w:snapToGrid w:val="0"/>
        </w:rPr>
        <w:t xml:space="preserve">16.- </w:t>
      </w:r>
      <w:r w:rsidRPr="009C3967">
        <w:rPr>
          <w:rFonts w:ascii="Calibri" w:hAnsi="Calibri" w:cs="Calibri"/>
          <w:b/>
          <w:bCs/>
          <w:snapToGrid w:val="0"/>
          <w:u w:val="single"/>
        </w:rPr>
        <w:t>INICIO DE FAENAS.</w:t>
      </w:r>
    </w:p>
    <w:p w14:paraId="0CC73D3F" w14:textId="77777777" w:rsidR="00A45319" w:rsidRPr="009C3967" w:rsidRDefault="00A45319">
      <w:pPr>
        <w:widowControl w:val="0"/>
        <w:spacing w:line="196" w:lineRule="atLeast"/>
        <w:jc w:val="both"/>
        <w:rPr>
          <w:rFonts w:ascii="Calibri" w:hAnsi="Calibri" w:cs="Calibri"/>
          <w:snapToGrid w:val="0"/>
        </w:rPr>
      </w:pPr>
    </w:p>
    <w:p w14:paraId="52855741" w14:textId="77777777" w:rsidR="00A45319" w:rsidRPr="009C3967" w:rsidRDefault="00A45319">
      <w:pPr>
        <w:widowControl w:val="0"/>
        <w:tabs>
          <w:tab w:val="left" w:pos="2462"/>
          <w:tab w:val="left" w:pos="3926"/>
          <w:tab w:val="left" w:pos="4526"/>
          <w:tab w:val="left" w:pos="5097"/>
          <w:tab w:val="left" w:pos="6417"/>
          <w:tab w:val="left" w:pos="7296"/>
          <w:tab w:val="left" w:pos="8764"/>
        </w:tabs>
        <w:spacing w:line="235" w:lineRule="atLeast"/>
        <w:ind w:firstLine="720"/>
        <w:jc w:val="both"/>
        <w:rPr>
          <w:rFonts w:ascii="Calibri" w:hAnsi="Calibri" w:cs="Calibri"/>
          <w:snapToGrid w:val="0"/>
        </w:rPr>
      </w:pPr>
      <w:r w:rsidRPr="009C3967">
        <w:rPr>
          <w:rFonts w:ascii="Calibri" w:hAnsi="Calibri" w:cs="Calibri"/>
          <w:snapToGrid w:val="0"/>
        </w:rPr>
        <w:t xml:space="preserve">El Contratista deberá iniciar los trabajos inmediatamente después </w:t>
      </w:r>
      <w:r w:rsidR="00CB16C8" w:rsidRPr="009C3967">
        <w:rPr>
          <w:rFonts w:ascii="Calibri" w:hAnsi="Calibri" w:cs="Calibri"/>
          <w:snapToGrid w:val="0"/>
        </w:rPr>
        <w:t>de la emisión de la orden de compra o suscripción del contrato</w:t>
      </w:r>
      <w:r w:rsidRPr="009C3967">
        <w:rPr>
          <w:rFonts w:ascii="Calibri" w:hAnsi="Calibri" w:cs="Calibri"/>
          <w:snapToGrid w:val="0"/>
        </w:rPr>
        <w:t xml:space="preserve">. </w:t>
      </w:r>
      <w:r w:rsidRPr="009C3967">
        <w:rPr>
          <w:rFonts w:ascii="Calibri" w:hAnsi="Calibri" w:cs="Calibri"/>
          <w:b/>
          <w:snapToGrid w:val="0"/>
        </w:rPr>
        <w:t xml:space="preserve">La demora por más de </w:t>
      </w:r>
      <w:r w:rsidR="00CB16C8" w:rsidRPr="009C3967">
        <w:rPr>
          <w:rFonts w:ascii="Calibri" w:hAnsi="Calibri" w:cs="Calibri"/>
          <w:b/>
          <w:snapToGrid w:val="0"/>
        </w:rPr>
        <w:t>5</w:t>
      </w:r>
      <w:r w:rsidRPr="009C3967">
        <w:rPr>
          <w:rFonts w:ascii="Calibri" w:hAnsi="Calibri" w:cs="Calibri"/>
          <w:b/>
          <w:snapToGrid w:val="0"/>
        </w:rPr>
        <w:t xml:space="preserve"> días corridos</w:t>
      </w:r>
      <w:r w:rsidRPr="009C3967">
        <w:rPr>
          <w:rFonts w:ascii="Calibri" w:hAnsi="Calibri" w:cs="Calibri"/>
          <w:snapToGrid w:val="0"/>
        </w:rPr>
        <w:t xml:space="preserve"> en la iniciación de los trabajos o cualquiera interrupción en el curso de ellos, por igual lapso, y que no haya sido justificada y aprobada por el Mandante, dará derecho a </w:t>
      </w:r>
      <w:r w:rsidR="00BA09CD" w:rsidRPr="009C3967">
        <w:rPr>
          <w:rFonts w:ascii="Calibri" w:hAnsi="Calibri" w:cs="Calibri"/>
          <w:snapToGrid w:val="0"/>
        </w:rPr>
        <w:t xml:space="preserve">CODESSER </w:t>
      </w:r>
      <w:r w:rsidRPr="009C3967">
        <w:rPr>
          <w:rFonts w:ascii="Calibri" w:hAnsi="Calibri" w:cs="Calibri"/>
          <w:snapToGrid w:val="0"/>
        </w:rPr>
        <w:t xml:space="preserve">para declarar, sin más trámite, la </w:t>
      </w:r>
      <w:r w:rsidRPr="009C3967">
        <w:rPr>
          <w:rFonts w:ascii="Calibri" w:hAnsi="Calibri" w:cs="Calibri"/>
          <w:b/>
          <w:snapToGrid w:val="0"/>
        </w:rPr>
        <w:t>terminación anticipada del Contrato</w:t>
      </w:r>
      <w:r w:rsidRPr="009C3967">
        <w:rPr>
          <w:rFonts w:ascii="Calibri" w:hAnsi="Calibri" w:cs="Calibri"/>
          <w:snapToGrid w:val="0"/>
        </w:rPr>
        <w:t xml:space="preserve"> y hacer efectivas todas las garantías en custodia del Mandante.</w:t>
      </w:r>
    </w:p>
    <w:p w14:paraId="60712962" w14:textId="77777777" w:rsidR="00A45319" w:rsidRPr="009C3967" w:rsidRDefault="00A45319">
      <w:pPr>
        <w:widowControl w:val="0"/>
        <w:spacing w:line="244" w:lineRule="atLeast"/>
        <w:ind w:firstLine="4"/>
        <w:jc w:val="both"/>
        <w:rPr>
          <w:rFonts w:ascii="Calibri" w:hAnsi="Calibri" w:cs="Calibri"/>
          <w:snapToGrid w:val="0"/>
        </w:rPr>
      </w:pPr>
    </w:p>
    <w:p w14:paraId="704D8D75" w14:textId="77777777" w:rsidR="00A45319" w:rsidRPr="009C3967" w:rsidRDefault="00A45319">
      <w:pPr>
        <w:widowControl w:val="0"/>
        <w:spacing w:line="216" w:lineRule="atLeast"/>
        <w:jc w:val="both"/>
        <w:rPr>
          <w:rFonts w:ascii="Calibri" w:hAnsi="Calibri" w:cs="Calibri"/>
          <w:b/>
          <w:bCs/>
          <w:snapToGrid w:val="0"/>
          <w:u w:val="single"/>
        </w:rPr>
      </w:pPr>
      <w:r w:rsidRPr="009C3967">
        <w:rPr>
          <w:rFonts w:ascii="Calibri" w:hAnsi="Calibri" w:cs="Calibri"/>
          <w:b/>
          <w:bCs/>
          <w:snapToGrid w:val="0"/>
        </w:rPr>
        <w:t xml:space="preserve">17.- </w:t>
      </w:r>
      <w:r w:rsidRPr="009C3967">
        <w:rPr>
          <w:rFonts w:ascii="Calibri" w:hAnsi="Calibri" w:cs="Calibri"/>
          <w:b/>
          <w:bCs/>
          <w:snapToGrid w:val="0"/>
          <w:u w:val="single"/>
        </w:rPr>
        <w:t>PAGO</w:t>
      </w:r>
      <w:r w:rsidR="00CB16C8" w:rsidRPr="009C3967">
        <w:rPr>
          <w:rFonts w:ascii="Calibri" w:hAnsi="Calibri" w:cs="Calibri"/>
          <w:b/>
          <w:bCs/>
          <w:snapToGrid w:val="0"/>
          <w:u w:val="single"/>
        </w:rPr>
        <w:t xml:space="preserve"> DE LOS </w:t>
      </w:r>
      <w:proofErr w:type="gramStart"/>
      <w:r w:rsidR="00CB16C8" w:rsidRPr="009C3967">
        <w:rPr>
          <w:rFonts w:ascii="Calibri" w:hAnsi="Calibri" w:cs="Calibri"/>
          <w:b/>
          <w:bCs/>
          <w:snapToGrid w:val="0"/>
          <w:u w:val="single"/>
        </w:rPr>
        <w:t>SERVICIOS</w:t>
      </w:r>
      <w:r w:rsidRPr="009C3967">
        <w:rPr>
          <w:rFonts w:ascii="Calibri" w:hAnsi="Calibri" w:cs="Calibri"/>
          <w:b/>
          <w:bCs/>
          <w:snapToGrid w:val="0"/>
          <w:u w:val="single"/>
        </w:rPr>
        <w:t>.</w:t>
      </w:r>
      <w:r w:rsidRPr="009C3967">
        <w:rPr>
          <w:rFonts w:ascii="Calibri" w:hAnsi="Calibri" w:cs="Calibri"/>
          <w:b/>
          <w:bCs/>
          <w:snapToGrid w:val="0"/>
          <w:u w:val="single"/>
        </w:rPr>
        <w:softHyphen/>
      </w:r>
      <w:proofErr w:type="gramEnd"/>
    </w:p>
    <w:p w14:paraId="6A38C12E" w14:textId="77777777" w:rsidR="00A45319" w:rsidRPr="009C3967" w:rsidRDefault="00A45319">
      <w:pPr>
        <w:widowControl w:val="0"/>
        <w:spacing w:line="216" w:lineRule="atLeast"/>
        <w:jc w:val="both"/>
        <w:rPr>
          <w:rFonts w:ascii="Calibri" w:hAnsi="Calibri" w:cs="Calibri"/>
          <w:b/>
          <w:bCs/>
          <w:snapToGrid w:val="0"/>
          <w:u w:val="single"/>
        </w:rPr>
      </w:pPr>
    </w:p>
    <w:p w14:paraId="1E57EF55" w14:textId="77777777" w:rsidR="00F54D0E" w:rsidRPr="009C3967" w:rsidRDefault="00F54D0E">
      <w:pPr>
        <w:widowControl w:val="0"/>
        <w:spacing w:line="216" w:lineRule="atLeast"/>
        <w:jc w:val="both"/>
        <w:rPr>
          <w:rFonts w:ascii="Calibri" w:hAnsi="Calibri" w:cs="Calibri"/>
          <w:bCs/>
          <w:snapToGrid w:val="0"/>
        </w:rPr>
      </w:pPr>
      <w:r w:rsidRPr="009C3967">
        <w:rPr>
          <w:rFonts w:ascii="Calibri" w:hAnsi="Calibri" w:cs="Calibri"/>
          <w:bCs/>
          <w:snapToGrid w:val="0"/>
        </w:rPr>
        <w:t xml:space="preserve">Los pagos por proveer los servicios se harán en conformidad a los siguientes porcentajes: </w:t>
      </w:r>
    </w:p>
    <w:p w14:paraId="2E855FC1" w14:textId="77777777" w:rsidR="00F54D0E" w:rsidRPr="009C3967" w:rsidRDefault="00F54D0E" w:rsidP="00F54D0E">
      <w:pPr>
        <w:widowControl w:val="0"/>
        <w:numPr>
          <w:ilvl w:val="0"/>
          <w:numId w:val="12"/>
        </w:numPr>
        <w:spacing w:line="216" w:lineRule="atLeast"/>
        <w:jc w:val="both"/>
        <w:rPr>
          <w:rFonts w:ascii="Calibri" w:hAnsi="Calibri" w:cs="Calibri"/>
          <w:bCs/>
          <w:snapToGrid w:val="0"/>
        </w:rPr>
      </w:pPr>
      <w:r w:rsidRPr="009C3967">
        <w:rPr>
          <w:rFonts w:ascii="Calibri" w:hAnsi="Calibri" w:cs="Calibri"/>
          <w:bCs/>
          <w:snapToGrid w:val="0"/>
        </w:rPr>
        <w:t xml:space="preserve">50% Contra entrega y aprobación del 50% de las actividades comprometida en programa o carta Gantt. </w:t>
      </w:r>
    </w:p>
    <w:p w14:paraId="4DB73AB7" w14:textId="77777777" w:rsidR="00F54D0E" w:rsidRPr="009C3967" w:rsidRDefault="00F54D0E" w:rsidP="00F54D0E">
      <w:pPr>
        <w:widowControl w:val="0"/>
        <w:numPr>
          <w:ilvl w:val="0"/>
          <w:numId w:val="12"/>
        </w:numPr>
        <w:spacing w:line="216" w:lineRule="atLeast"/>
        <w:jc w:val="both"/>
        <w:rPr>
          <w:rFonts w:ascii="Calibri" w:hAnsi="Calibri" w:cs="Calibri"/>
          <w:bCs/>
          <w:snapToGrid w:val="0"/>
        </w:rPr>
      </w:pPr>
      <w:r w:rsidRPr="009C3967">
        <w:rPr>
          <w:rFonts w:ascii="Calibri" w:hAnsi="Calibri" w:cs="Calibri"/>
          <w:bCs/>
          <w:snapToGrid w:val="0"/>
        </w:rPr>
        <w:t>50% Contra entrega y aprobación final de las actividades comprometidas en programa de trabajo o carta Gantt</w:t>
      </w:r>
    </w:p>
    <w:p w14:paraId="095462E3" w14:textId="77777777" w:rsidR="00F54D0E" w:rsidRPr="009C3967" w:rsidRDefault="00F54D0E" w:rsidP="00F54D0E">
      <w:pPr>
        <w:widowControl w:val="0"/>
        <w:spacing w:line="216" w:lineRule="atLeast"/>
        <w:ind w:left="720"/>
        <w:jc w:val="both"/>
        <w:rPr>
          <w:rFonts w:ascii="Calibri" w:hAnsi="Calibri" w:cs="Calibri"/>
          <w:bCs/>
          <w:snapToGrid w:val="0"/>
        </w:rPr>
      </w:pPr>
    </w:p>
    <w:p w14:paraId="0562613B" w14:textId="77777777" w:rsidR="00F54D0E" w:rsidRPr="009C3967" w:rsidRDefault="00F54D0E" w:rsidP="00F54D0E">
      <w:pPr>
        <w:widowControl w:val="0"/>
        <w:spacing w:line="216" w:lineRule="atLeast"/>
        <w:jc w:val="both"/>
        <w:rPr>
          <w:rFonts w:ascii="Calibri" w:hAnsi="Calibri" w:cs="Calibri"/>
          <w:bCs/>
          <w:snapToGrid w:val="0"/>
        </w:rPr>
      </w:pPr>
      <w:r w:rsidRPr="009C3967">
        <w:rPr>
          <w:rFonts w:ascii="Calibri" w:hAnsi="Calibri" w:cs="Calibri"/>
          <w:bCs/>
          <w:snapToGrid w:val="0"/>
        </w:rPr>
        <w:t>Los pagos se realizarán en pesos moneda de curso legal, no contemplando reajustes ni intereses de ningún tipo. Las facturas correspondientes a los servicios entregados serán emitidas a nombre de Codesser RUT: 70.265.000-3</w:t>
      </w:r>
    </w:p>
    <w:p w14:paraId="2A38C1D8" w14:textId="77777777" w:rsidR="00F54D0E" w:rsidRPr="009C3967" w:rsidRDefault="00F54D0E">
      <w:pPr>
        <w:widowControl w:val="0"/>
        <w:spacing w:line="216" w:lineRule="atLeast"/>
        <w:jc w:val="both"/>
        <w:rPr>
          <w:rFonts w:ascii="Calibri" w:hAnsi="Calibri" w:cs="Calibri"/>
          <w:bCs/>
          <w:snapToGrid w:val="0"/>
        </w:rPr>
      </w:pPr>
    </w:p>
    <w:p w14:paraId="5E7131CA" w14:textId="77777777" w:rsidR="00A45319" w:rsidRPr="009C3967" w:rsidRDefault="00A45319">
      <w:pPr>
        <w:widowControl w:val="0"/>
        <w:spacing w:line="216" w:lineRule="atLeast"/>
        <w:jc w:val="both"/>
        <w:rPr>
          <w:rFonts w:ascii="Calibri" w:hAnsi="Calibri" w:cs="Calibri"/>
          <w:bCs/>
          <w:snapToGrid w:val="0"/>
        </w:rPr>
      </w:pPr>
      <w:r w:rsidRPr="009C3967">
        <w:rPr>
          <w:rFonts w:ascii="Calibri" w:hAnsi="Calibri" w:cs="Calibri"/>
          <w:bCs/>
          <w:snapToGrid w:val="0"/>
        </w:rPr>
        <w:t>Los Estados de Pago</w:t>
      </w:r>
      <w:r w:rsidR="00BA09CD" w:rsidRPr="009C3967">
        <w:rPr>
          <w:rFonts w:ascii="Calibri" w:hAnsi="Calibri" w:cs="Calibri"/>
          <w:bCs/>
          <w:snapToGrid w:val="0"/>
        </w:rPr>
        <w:t xml:space="preserve"> </w:t>
      </w:r>
      <w:r w:rsidRPr="009C3967">
        <w:rPr>
          <w:rFonts w:ascii="Calibri" w:hAnsi="Calibri" w:cs="Calibri"/>
          <w:bCs/>
          <w:snapToGrid w:val="0"/>
        </w:rPr>
        <w:t xml:space="preserve">se </w:t>
      </w:r>
      <w:r w:rsidR="00CB16C8" w:rsidRPr="009C3967">
        <w:rPr>
          <w:rFonts w:ascii="Calibri" w:hAnsi="Calibri" w:cs="Calibri"/>
          <w:bCs/>
          <w:snapToGrid w:val="0"/>
        </w:rPr>
        <w:t>presentarán</w:t>
      </w:r>
      <w:r w:rsidRPr="009C3967">
        <w:rPr>
          <w:rFonts w:ascii="Calibri" w:hAnsi="Calibri" w:cs="Calibri"/>
          <w:bCs/>
          <w:snapToGrid w:val="0"/>
        </w:rPr>
        <w:t xml:space="preserve"> una vez </w:t>
      </w:r>
      <w:r w:rsidR="00BA09CD" w:rsidRPr="009C3967">
        <w:rPr>
          <w:rFonts w:ascii="Calibri" w:hAnsi="Calibri" w:cs="Calibri"/>
          <w:bCs/>
          <w:snapToGrid w:val="0"/>
        </w:rPr>
        <w:t>semana</w:t>
      </w:r>
      <w:r w:rsidRPr="009C3967">
        <w:rPr>
          <w:rFonts w:ascii="Calibri" w:hAnsi="Calibri" w:cs="Calibri"/>
          <w:bCs/>
          <w:snapToGrid w:val="0"/>
        </w:rPr>
        <w:t>, en un formato que se entregará posteriormente al contratista.</w:t>
      </w:r>
    </w:p>
    <w:p w14:paraId="379006AC" w14:textId="77777777" w:rsidR="00A45319" w:rsidRPr="009C3967" w:rsidRDefault="00A45319">
      <w:pPr>
        <w:widowControl w:val="0"/>
        <w:spacing w:line="216" w:lineRule="atLeast"/>
        <w:jc w:val="both"/>
        <w:rPr>
          <w:rFonts w:ascii="Calibri" w:hAnsi="Calibri" w:cs="Calibri"/>
          <w:bCs/>
          <w:snapToGrid w:val="0"/>
        </w:rPr>
      </w:pPr>
    </w:p>
    <w:p w14:paraId="2B5CCABA" w14:textId="77777777" w:rsidR="00A45319" w:rsidRPr="009C3967" w:rsidRDefault="00A45319">
      <w:pPr>
        <w:widowControl w:val="0"/>
        <w:spacing w:line="211" w:lineRule="atLeast"/>
        <w:jc w:val="both"/>
        <w:rPr>
          <w:rFonts w:ascii="Calibri" w:hAnsi="Calibri" w:cs="Calibri"/>
          <w:b/>
          <w:snapToGrid w:val="0"/>
          <w:u w:val="single"/>
        </w:rPr>
      </w:pPr>
      <w:r w:rsidRPr="009C3967">
        <w:rPr>
          <w:rFonts w:ascii="Calibri" w:hAnsi="Calibri" w:cs="Calibri"/>
          <w:b/>
          <w:snapToGrid w:val="0"/>
        </w:rPr>
        <w:t xml:space="preserve">18.- </w:t>
      </w:r>
      <w:r w:rsidRPr="009C3967">
        <w:rPr>
          <w:rFonts w:ascii="Calibri" w:hAnsi="Calibri" w:cs="Calibri"/>
          <w:b/>
          <w:snapToGrid w:val="0"/>
          <w:u w:val="single"/>
        </w:rPr>
        <w:t>REAJUSTES.</w:t>
      </w:r>
    </w:p>
    <w:p w14:paraId="21DA1E09" w14:textId="77777777" w:rsidR="00A45319" w:rsidRPr="009C3967" w:rsidRDefault="00A45319">
      <w:pPr>
        <w:widowControl w:val="0"/>
        <w:spacing w:line="48" w:lineRule="atLeast"/>
        <w:jc w:val="both"/>
        <w:rPr>
          <w:rFonts w:ascii="Calibri" w:hAnsi="Calibri" w:cs="Calibri"/>
          <w:snapToGrid w:val="0"/>
        </w:rPr>
      </w:pPr>
    </w:p>
    <w:p w14:paraId="47BEF84A" w14:textId="4F297B08" w:rsidR="00347C98" w:rsidRDefault="00A45319" w:rsidP="00D16C76">
      <w:pPr>
        <w:pStyle w:val="Sangradetextonormal"/>
        <w:spacing w:line="240" w:lineRule="atLeast"/>
        <w:rPr>
          <w:rFonts w:ascii="Calibri" w:hAnsi="Calibri" w:cs="Calibri"/>
          <w:bCs w:val="0"/>
        </w:rPr>
      </w:pPr>
      <w:r w:rsidRPr="009C3967">
        <w:rPr>
          <w:rFonts w:ascii="Calibri" w:hAnsi="Calibri" w:cs="Calibri"/>
          <w:bCs w:val="0"/>
        </w:rPr>
        <w:t>El contrato no estará afecto a ningún tipo de reajuste.</w:t>
      </w:r>
    </w:p>
    <w:p w14:paraId="0561D1A1" w14:textId="77777777" w:rsidR="00242719" w:rsidRPr="009C3967" w:rsidRDefault="00242719" w:rsidP="00D16C76">
      <w:pPr>
        <w:pStyle w:val="Sangradetextonormal"/>
        <w:spacing w:line="240" w:lineRule="atLeast"/>
        <w:rPr>
          <w:rFonts w:ascii="Calibri" w:hAnsi="Calibri" w:cs="Calibri"/>
          <w:bCs w:val="0"/>
        </w:rPr>
      </w:pPr>
    </w:p>
    <w:p w14:paraId="0448117E" w14:textId="77777777" w:rsidR="00A45319" w:rsidRPr="009C3967" w:rsidRDefault="00F54D0E">
      <w:pPr>
        <w:widowControl w:val="0"/>
        <w:spacing w:line="235" w:lineRule="atLeast"/>
        <w:jc w:val="both"/>
        <w:rPr>
          <w:rFonts w:ascii="Calibri" w:hAnsi="Calibri" w:cs="Calibri"/>
          <w:b/>
          <w:snapToGrid w:val="0"/>
          <w:u w:val="single"/>
        </w:rPr>
      </w:pPr>
      <w:r w:rsidRPr="009C3967">
        <w:rPr>
          <w:rFonts w:ascii="Calibri" w:hAnsi="Calibri" w:cs="Calibri"/>
          <w:b/>
          <w:snapToGrid w:val="0"/>
        </w:rPr>
        <w:t>19</w:t>
      </w:r>
      <w:r w:rsidR="00A45319" w:rsidRPr="009C3967">
        <w:rPr>
          <w:rFonts w:ascii="Calibri" w:hAnsi="Calibri" w:cs="Calibri"/>
          <w:b/>
          <w:snapToGrid w:val="0"/>
        </w:rPr>
        <w:t xml:space="preserve">.- </w:t>
      </w:r>
      <w:r w:rsidR="00A45319" w:rsidRPr="009C3967">
        <w:rPr>
          <w:rFonts w:ascii="Calibri" w:hAnsi="Calibri" w:cs="Calibri"/>
          <w:b/>
          <w:snapToGrid w:val="0"/>
          <w:u w:val="single"/>
        </w:rPr>
        <w:t>PLAZO DE EJECUCIÓN.</w:t>
      </w:r>
    </w:p>
    <w:p w14:paraId="5BD3C3BF" w14:textId="77777777" w:rsidR="00A45319" w:rsidRPr="009C3967" w:rsidRDefault="00A45319">
      <w:pPr>
        <w:widowControl w:val="0"/>
        <w:spacing w:line="67" w:lineRule="atLeast"/>
        <w:jc w:val="both"/>
        <w:rPr>
          <w:rFonts w:ascii="Calibri" w:hAnsi="Calibri" w:cs="Calibri"/>
          <w:snapToGrid w:val="0"/>
        </w:rPr>
      </w:pPr>
    </w:p>
    <w:p w14:paraId="66096055" w14:textId="77777777" w:rsidR="00A45319" w:rsidRPr="009C3967" w:rsidRDefault="00A45319">
      <w:pPr>
        <w:widowControl w:val="0"/>
        <w:spacing w:line="240" w:lineRule="atLeast"/>
        <w:ind w:firstLine="739"/>
        <w:jc w:val="both"/>
        <w:rPr>
          <w:rFonts w:ascii="Calibri" w:hAnsi="Calibri" w:cs="Calibri"/>
          <w:snapToGrid w:val="0"/>
        </w:rPr>
      </w:pPr>
      <w:r w:rsidRPr="009C3967">
        <w:rPr>
          <w:rFonts w:ascii="Calibri" w:hAnsi="Calibri" w:cs="Calibri"/>
          <w:snapToGrid w:val="0"/>
        </w:rPr>
        <w:t xml:space="preserve">Se ha establecido como plazo máximo de ejecución de las obras </w:t>
      </w:r>
      <w:r w:rsidR="00C93FBA" w:rsidRPr="009C3967">
        <w:rPr>
          <w:rFonts w:ascii="Calibri" w:hAnsi="Calibri" w:cs="Calibri"/>
          <w:b/>
          <w:bCs/>
          <w:snapToGrid w:val="0"/>
        </w:rPr>
        <w:t xml:space="preserve">30 </w:t>
      </w:r>
      <w:r w:rsidRPr="009C3967">
        <w:rPr>
          <w:rFonts w:ascii="Calibri" w:hAnsi="Calibri" w:cs="Calibri"/>
          <w:b/>
          <w:bCs/>
          <w:snapToGrid w:val="0"/>
        </w:rPr>
        <w:t>días corridos</w:t>
      </w:r>
      <w:r w:rsidRPr="009C3967">
        <w:rPr>
          <w:rFonts w:ascii="Calibri" w:hAnsi="Calibri" w:cs="Calibri"/>
          <w:snapToGrid w:val="0"/>
        </w:rPr>
        <w:t xml:space="preserve">, pudiendo ofertar el contratista un plazo menor. El plazo de ejecución regirá desde el día siguiente de la fecha indicada en el </w:t>
      </w:r>
      <w:r w:rsidR="00F54D0E" w:rsidRPr="009C3967">
        <w:rPr>
          <w:rFonts w:ascii="Calibri" w:hAnsi="Calibri" w:cs="Calibri"/>
          <w:snapToGrid w:val="0"/>
        </w:rPr>
        <w:t>respectivo contrato.</w:t>
      </w:r>
      <w:r w:rsidRPr="009C3967">
        <w:rPr>
          <w:rFonts w:ascii="Calibri" w:hAnsi="Calibri" w:cs="Calibri"/>
          <w:snapToGrid w:val="0"/>
        </w:rPr>
        <w:t xml:space="preserve"> Este plazo no considera deducciones por días feriados, festivos ni días de lluvia, salvo fuerza mayor o caso fortuitos debidamente calificados por el Mandante.</w:t>
      </w:r>
    </w:p>
    <w:p w14:paraId="10C196F1" w14:textId="77777777" w:rsidR="00A45319" w:rsidRPr="009C3967" w:rsidRDefault="00A45319">
      <w:pPr>
        <w:widowControl w:val="0"/>
        <w:spacing w:line="240" w:lineRule="atLeast"/>
        <w:ind w:firstLine="739"/>
        <w:jc w:val="both"/>
        <w:rPr>
          <w:rFonts w:ascii="Calibri" w:hAnsi="Calibri" w:cs="Calibri"/>
          <w:snapToGrid w:val="0"/>
        </w:rPr>
      </w:pPr>
    </w:p>
    <w:p w14:paraId="6DC84AE7" w14:textId="77777777" w:rsidR="00A45319" w:rsidRPr="009C3967" w:rsidRDefault="00A45319">
      <w:pPr>
        <w:widowControl w:val="0"/>
        <w:spacing w:line="240" w:lineRule="atLeast"/>
        <w:ind w:firstLine="739"/>
        <w:jc w:val="both"/>
        <w:rPr>
          <w:rFonts w:ascii="Calibri" w:hAnsi="Calibri" w:cs="Calibri"/>
          <w:snapToGrid w:val="0"/>
        </w:rPr>
      </w:pPr>
      <w:r w:rsidRPr="009C3967">
        <w:rPr>
          <w:rFonts w:ascii="Calibri" w:hAnsi="Calibri" w:cs="Calibri"/>
          <w:snapToGrid w:val="0"/>
        </w:rPr>
        <w:t>Se entenderá como fuerza mayor o caso fortuito, el que cumpla los siguientes requisitos:</w:t>
      </w:r>
    </w:p>
    <w:p w14:paraId="37EE7854" w14:textId="77777777" w:rsidR="00A45319" w:rsidRPr="009C3967" w:rsidRDefault="00A45319">
      <w:pPr>
        <w:widowControl w:val="0"/>
        <w:numPr>
          <w:ilvl w:val="0"/>
          <w:numId w:val="3"/>
        </w:numPr>
        <w:spacing w:line="240" w:lineRule="atLeast"/>
        <w:jc w:val="both"/>
        <w:rPr>
          <w:rFonts w:ascii="Calibri" w:hAnsi="Calibri" w:cs="Calibri"/>
          <w:snapToGrid w:val="0"/>
        </w:rPr>
      </w:pPr>
      <w:r w:rsidRPr="009C3967">
        <w:rPr>
          <w:rFonts w:ascii="Calibri" w:hAnsi="Calibri" w:cs="Calibri"/>
          <w:snapToGrid w:val="0"/>
        </w:rPr>
        <w:lastRenderedPageBreak/>
        <w:t>Que se produzca el atraso independiente de la voluntad del contratista.</w:t>
      </w:r>
    </w:p>
    <w:p w14:paraId="528B0475" w14:textId="77777777" w:rsidR="00A45319" w:rsidRPr="009C3967" w:rsidRDefault="00A45319">
      <w:pPr>
        <w:widowControl w:val="0"/>
        <w:numPr>
          <w:ilvl w:val="0"/>
          <w:numId w:val="3"/>
        </w:numPr>
        <w:spacing w:line="240" w:lineRule="atLeast"/>
        <w:jc w:val="both"/>
        <w:rPr>
          <w:rFonts w:ascii="Calibri" w:hAnsi="Calibri" w:cs="Calibri"/>
          <w:snapToGrid w:val="0"/>
        </w:rPr>
      </w:pPr>
      <w:r w:rsidRPr="009C3967">
        <w:rPr>
          <w:rFonts w:ascii="Calibri" w:hAnsi="Calibri" w:cs="Calibri"/>
          <w:snapToGrid w:val="0"/>
        </w:rPr>
        <w:t>Que el hecho sea imprevisible, inesperado o sorpresivo.</w:t>
      </w:r>
    </w:p>
    <w:p w14:paraId="3A36E375" w14:textId="77777777" w:rsidR="00A45319" w:rsidRPr="009C3967" w:rsidRDefault="00A45319">
      <w:pPr>
        <w:widowControl w:val="0"/>
        <w:numPr>
          <w:ilvl w:val="0"/>
          <w:numId w:val="3"/>
        </w:numPr>
        <w:spacing w:line="240" w:lineRule="atLeast"/>
        <w:jc w:val="both"/>
        <w:rPr>
          <w:rFonts w:ascii="Calibri" w:hAnsi="Calibri" w:cs="Calibri"/>
          <w:snapToGrid w:val="0"/>
        </w:rPr>
      </w:pPr>
      <w:r w:rsidRPr="009C3967">
        <w:rPr>
          <w:rFonts w:ascii="Calibri" w:hAnsi="Calibri" w:cs="Calibri"/>
          <w:snapToGrid w:val="0"/>
        </w:rPr>
        <w:t>Que el hecho sea insuperable.</w:t>
      </w:r>
    </w:p>
    <w:p w14:paraId="66C0C902" w14:textId="77777777" w:rsidR="00A45319" w:rsidRPr="009C3967" w:rsidRDefault="00A45319">
      <w:pPr>
        <w:widowControl w:val="0"/>
        <w:numPr>
          <w:ilvl w:val="0"/>
          <w:numId w:val="3"/>
        </w:numPr>
        <w:spacing w:line="240" w:lineRule="atLeast"/>
        <w:jc w:val="both"/>
        <w:rPr>
          <w:rFonts w:ascii="Calibri" w:hAnsi="Calibri" w:cs="Calibri"/>
          <w:snapToGrid w:val="0"/>
        </w:rPr>
      </w:pPr>
      <w:r w:rsidRPr="009C3967">
        <w:rPr>
          <w:rFonts w:ascii="Calibri" w:hAnsi="Calibri" w:cs="Calibri"/>
          <w:snapToGrid w:val="0"/>
        </w:rPr>
        <w:t>Que se produzca la imposibilidad de ejecutar la obligación contraída.</w:t>
      </w:r>
    </w:p>
    <w:p w14:paraId="0CEC32D6" w14:textId="77777777" w:rsidR="00A45319" w:rsidRPr="009C3967" w:rsidRDefault="00A45319">
      <w:pPr>
        <w:widowControl w:val="0"/>
        <w:spacing w:line="240" w:lineRule="atLeast"/>
        <w:ind w:left="1245"/>
        <w:jc w:val="both"/>
        <w:rPr>
          <w:rFonts w:ascii="Calibri" w:hAnsi="Calibri" w:cs="Calibri"/>
          <w:snapToGrid w:val="0"/>
        </w:rPr>
      </w:pPr>
    </w:p>
    <w:p w14:paraId="5C66FECD" w14:textId="77777777" w:rsidR="00A45319" w:rsidRPr="009C3967" w:rsidRDefault="00A45319">
      <w:pPr>
        <w:widowControl w:val="0"/>
        <w:spacing w:line="240" w:lineRule="atLeast"/>
        <w:ind w:firstLine="709"/>
        <w:jc w:val="both"/>
        <w:rPr>
          <w:rFonts w:ascii="Calibri" w:hAnsi="Calibri" w:cs="Calibri"/>
          <w:snapToGrid w:val="0"/>
        </w:rPr>
      </w:pPr>
      <w:r w:rsidRPr="009C3967">
        <w:rPr>
          <w:rFonts w:ascii="Calibri" w:hAnsi="Calibri" w:cs="Calibri"/>
          <w:snapToGrid w:val="0"/>
        </w:rPr>
        <w:t>Si el contratista estimara tener derecho a un aumento del plazo contractual deberá solicitarlo por escrito al Mandante, con una antelación mínima de 1</w:t>
      </w:r>
      <w:r w:rsidR="00BA09CD" w:rsidRPr="009C3967">
        <w:rPr>
          <w:rFonts w:ascii="Calibri" w:hAnsi="Calibri" w:cs="Calibri"/>
          <w:snapToGrid w:val="0"/>
        </w:rPr>
        <w:t>0</w:t>
      </w:r>
      <w:r w:rsidRPr="009C3967">
        <w:rPr>
          <w:rFonts w:ascii="Calibri" w:hAnsi="Calibri" w:cs="Calibri"/>
          <w:snapToGrid w:val="0"/>
        </w:rPr>
        <w:t xml:space="preserve"> días corridos del vencimiento del plazo contractual.</w:t>
      </w:r>
    </w:p>
    <w:p w14:paraId="7649EE1D" w14:textId="77777777" w:rsidR="00A45319" w:rsidRPr="009C3967" w:rsidRDefault="00A45319">
      <w:pPr>
        <w:widowControl w:val="0"/>
        <w:spacing w:line="240" w:lineRule="atLeast"/>
        <w:ind w:firstLine="709"/>
        <w:jc w:val="both"/>
        <w:rPr>
          <w:rFonts w:ascii="Calibri" w:hAnsi="Calibri" w:cs="Calibri"/>
          <w:snapToGrid w:val="0"/>
        </w:rPr>
      </w:pPr>
      <w:r w:rsidRPr="009C3967">
        <w:rPr>
          <w:rFonts w:ascii="Calibri" w:hAnsi="Calibri" w:cs="Calibri"/>
          <w:snapToGrid w:val="0"/>
        </w:rPr>
        <w:t xml:space="preserve">La ejecución de nuevas obras ya sean aumentos de obra u obras extraordinarias, le </w:t>
      </w:r>
      <w:r w:rsidR="00347C98" w:rsidRPr="009C3967">
        <w:rPr>
          <w:rFonts w:ascii="Calibri" w:hAnsi="Calibri" w:cs="Calibri"/>
          <w:snapToGrid w:val="0"/>
        </w:rPr>
        <w:t>dará</w:t>
      </w:r>
      <w:r w:rsidRPr="009C3967">
        <w:rPr>
          <w:rFonts w:ascii="Calibri" w:hAnsi="Calibri" w:cs="Calibri"/>
          <w:snapToGrid w:val="0"/>
        </w:rPr>
        <w:t xml:space="preserve"> derecho a contratista a solicitar un aumento del plazo contractual que será convenido entre las partes.</w:t>
      </w:r>
    </w:p>
    <w:p w14:paraId="76C8D071" w14:textId="77777777" w:rsidR="00CC4043" w:rsidRDefault="00CC4043">
      <w:pPr>
        <w:widowControl w:val="0"/>
        <w:spacing w:line="240" w:lineRule="atLeast"/>
        <w:jc w:val="both"/>
        <w:rPr>
          <w:rFonts w:ascii="Calibri" w:hAnsi="Calibri" w:cs="Calibri"/>
          <w:b/>
          <w:bCs/>
          <w:snapToGrid w:val="0"/>
        </w:rPr>
      </w:pPr>
    </w:p>
    <w:p w14:paraId="083CD1F3" w14:textId="6F464B6F" w:rsidR="00A45319" w:rsidRPr="009C3967" w:rsidRDefault="00A45319">
      <w:pPr>
        <w:widowControl w:val="0"/>
        <w:spacing w:line="240" w:lineRule="atLeast"/>
        <w:jc w:val="both"/>
        <w:rPr>
          <w:rFonts w:ascii="Calibri" w:hAnsi="Calibri" w:cs="Calibri"/>
          <w:b/>
          <w:bCs/>
          <w:snapToGrid w:val="0"/>
          <w:u w:val="single"/>
        </w:rPr>
      </w:pPr>
      <w:r w:rsidRPr="009C3967">
        <w:rPr>
          <w:rFonts w:ascii="Calibri" w:hAnsi="Calibri" w:cs="Calibri"/>
          <w:b/>
          <w:bCs/>
          <w:snapToGrid w:val="0"/>
        </w:rPr>
        <w:t>2</w:t>
      </w:r>
      <w:r w:rsidR="00F54D0E" w:rsidRPr="009C3967">
        <w:rPr>
          <w:rFonts w:ascii="Calibri" w:hAnsi="Calibri" w:cs="Calibri"/>
          <w:b/>
          <w:bCs/>
          <w:snapToGrid w:val="0"/>
        </w:rPr>
        <w:t>0</w:t>
      </w:r>
      <w:r w:rsidRPr="009C3967">
        <w:rPr>
          <w:rFonts w:ascii="Calibri" w:hAnsi="Calibri" w:cs="Calibri"/>
          <w:b/>
          <w:bCs/>
          <w:snapToGrid w:val="0"/>
        </w:rPr>
        <w:t xml:space="preserve">.- </w:t>
      </w:r>
      <w:r w:rsidRPr="009C3967">
        <w:rPr>
          <w:rFonts w:ascii="Calibri" w:hAnsi="Calibri" w:cs="Calibri"/>
          <w:b/>
          <w:bCs/>
          <w:snapToGrid w:val="0"/>
          <w:u w:val="single"/>
        </w:rPr>
        <w:t>MULTAS.</w:t>
      </w:r>
    </w:p>
    <w:p w14:paraId="204F000A" w14:textId="77777777" w:rsidR="00A45319" w:rsidRPr="009C3967" w:rsidRDefault="00A45319">
      <w:pPr>
        <w:widowControl w:val="0"/>
        <w:spacing w:line="240" w:lineRule="atLeast"/>
        <w:jc w:val="both"/>
        <w:rPr>
          <w:rFonts w:ascii="Calibri" w:hAnsi="Calibri" w:cs="Calibri"/>
          <w:b/>
          <w:bCs/>
          <w:snapToGrid w:val="0"/>
          <w:u w:val="single"/>
        </w:rPr>
      </w:pPr>
    </w:p>
    <w:p w14:paraId="11C15248" w14:textId="77777777" w:rsidR="00A45319" w:rsidRPr="009C3967" w:rsidRDefault="00A45319">
      <w:pPr>
        <w:pStyle w:val="Sangradetextonormal"/>
        <w:spacing w:line="240" w:lineRule="atLeast"/>
        <w:rPr>
          <w:rFonts w:ascii="Calibri" w:hAnsi="Calibri" w:cs="Calibri"/>
          <w:bCs w:val="0"/>
        </w:rPr>
      </w:pPr>
      <w:r w:rsidRPr="009C3967">
        <w:rPr>
          <w:rFonts w:ascii="Calibri" w:hAnsi="Calibri" w:cs="Calibri"/>
          <w:bCs w:val="0"/>
        </w:rPr>
        <w:t>Si las obras se entregarán con posterioridad al plazo contractual, se aplicará al contratista una multa por cada día de atraso igual al 0,0</w:t>
      </w:r>
      <w:r w:rsidR="00D83B59" w:rsidRPr="009C3967">
        <w:rPr>
          <w:rFonts w:ascii="Calibri" w:hAnsi="Calibri" w:cs="Calibri"/>
          <w:bCs w:val="0"/>
        </w:rPr>
        <w:t>2</w:t>
      </w:r>
      <w:r w:rsidRPr="009C3967">
        <w:rPr>
          <w:rFonts w:ascii="Calibri" w:hAnsi="Calibri" w:cs="Calibri"/>
          <w:bCs w:val="0"/>
        </w:rPr>
        <w:t>% del monto contratado.</w:t>
      </w:r>
    </w:p>
    <w:p w14:paraId="407E550B" w14:textId="77777777" w:rsidR="00A45319" w:rsidRPr="009C3967" w:rsidRDefault="00A45319" w:rsidP="00F54D0E">
      <w:pPr>
        <w:pStyle w:val="Sangradetextonormal"/>
        <w:spacing w:line="240" w:lineRule="atLeast"/>
        <w:rPr>
          <w:rFonts w:ascii="Calibri" w:hAnsi="Calibri" w:cs="Calibri"/>
          <w:bCs w:val="0"/>
        </w:rPr>
      </w:pPr>
      <w:r w:rsidRPr="009C3967">
        <w:rPr>
          <w:rFonts w:ascii="Calibri" w:hAnsi="Calibri" w:cs="Calibri"/>
          <w:bCs w:val="0"/>
        </w:rPr>
        <w:t>Por no cumplimiento de las instrucciones impartidas por la Inspección Técnica, se aplicará una multa diaria igual al 0,0</w:t>
      </w:r>
      <w:r w:rsidR="00D83B59" w:rsidRPr="009C3967">
        <w:rPr>
          <w:rFonts w:ascii="Calibri" w:hAnsi="Calibri" w:cs="Calibri"/>
          <w:bCs w:val="0"/>
        </w:rPr>
        <w:t>1</w:t>
      </w:r>
      <w:r w:rsidRPr="009C3967">
        <w:rPr>
          <w:rFonts w:ascii="Calibri" w:hAnsi="Calibri" w:cs="Calibri"/>
          <w:bCs w:val="0"/>
        </w:rPr>
        <w:t>% del monto contratado.</w:t>
      </w:r>
    </w:p>
    <w:p w14:paraId="49916C60" w14:textId="77777777" w:rsidR="00A45319" w:rsidRPr="009C3967" w:rsidRDefault="00A45319" w:rsidP="00F54D0E">
      <w:pPr>
        <w:pStyle w:val="Sangradetextonormal"/>
        <w:spacing w:line="240" w:lineRule="atLeast"/>
        <w:rPr>
          <w:rFonts w:ascii="Calibri" w:hAnsi="Calibri" w:cs="Calibri"/>
          <w:bCs w:val="0"/>
        </w:rPr>
      </w:pPr>
      <w:r w:rsidRPr="009C3967">
        <w:rPr>
          <w:rFonts w:ascii="Calibri" w:hAnsi="Calibri" w:cs="Calibri"/>
          <w:bCs w:val="0"/>
        </w:rPr>
        <w:t xml:space="preserve">Si la Inspección Técnica detecta que el personal del contratista o de los subcontratistas </w:t>
      </w:r>
      <w:r w:rsidR="00347C98" w:rsidRPr="009C3967">
        <w:rPr>
          <w:rFonts w:ascii="Calibri" w:hAnsi="Calibri" w:cs="Calibri"/>
          <w:bCs w:val="0"/>
        </w:rPr>
        <w:t>está</w:t>
      </w:r>
      <w:r w:rsidRPr="009C3967">
        <w:rPr>
          <w:rFonts w:ascii="Calibri" w:hAnsi="Calibri" w:cs="Calibri"/>
          <w:bCs w:val="0"/>
        </w:rPr>
        <w:t xml:space="preserve"> efectuando labores de riesgo, sin emplear los elementos de protección personal (zapatos, guantes, cascos, protectores visuales, protectores auditivos, cuerdas de vida, arneses de seguridad, </w:t>
      </w:r>
      <w:r w:rsidR="00347C98" w:rsidRPr="009C3967">
        <w:rPr>
          <w:rFonts w:ascii="Calibri" w:hAnsi="Calibri" w:cs="Calibri"/>
          <w:bCs w:val="0"/>
        </w:rPr>
        <w:t>etc.</w:t>
      </w:r>
      <w:r w:rsidRPr="009C3967">
        <w:rPr>
          <w:rFonts w:ascii="Calibri" w:hAnsi="Calibri" w:cs="Calibri"/>
          <w:bCs w:val="0"/>
        </w:rPr>
        <w:t>), que deba proporcionarle su empleador, se aplicará una multa de un 0,00</w:t>
      </w:r>
      <w:r w:rsidR="00D83B59" w:rsidRPr="009C3967">
        <w:rPr>
          <w:rFonts w:ascii="Calibri" w:hAnsi="Calibri" w:cs="Calibri"/>
          <w:bCs w:val="0"/>
        </w:rPr>
        <w:t>5</w:t>
      </w:r>
      <w:r w:rsidRPr="009C3967">
        <w:rPr>
          <w:rFonts w:ascii="Calibri" w:hAnsi="Calibri" w:cs="Calibri"/>
          <w:bCs w:val="0"/>
        </w:rPr>
        <w:t xml:space="preserve">% del monto contratado, por cada evento detectado. </w:t>
      </w:r>
    </w:p>
    <w:p w14:paraId="6AF76F7F" w14:textId="6254BFCF" w:rsidR="00A45319" w:rsidRDefault="00A45319" w:rsidP="00347C98">
      <w:pPr>
        <w:widowControl w:val="0"/>
        <w:spacing w:line="240" w:lineRule="atLeast"/>
        <w:jc w:val="both"/>
        <w:rPr>
          <w:rFonts w:ascii="Calibri" w:hAnsi="Calibri" w:cs="Calibri"/>
          <w:snapToGrid w:val="0"/>
        </w:rPr>
      </w:pPr>
    </w:p>
    <w:p w14:paraId="317D4610" w14:textId="44FE3BC9" w:rsidR="00A45319" w:rsidRPr="009C3967" w:rsidRDefault="00F54D0E">
      <w:pPr>
        <w:widowControl w:val="0"/>
        <w:spacing w:line="216" w:lineRule="atLeast"/>
        <w:jc w:val="both"/>
        <w:rPr>
          <w:rFonts w:ascii="Calibri" w:hAnsi="Calibri" w:cs="Calibri"/>
          <w:b/>
          <w:snapToGrid w:val="0"/>
          <w:u w:val="single"/>
        </w:rPr>
      </w:pPr>
      <w:r w:rsidRPr="009C3967">
        <w:rPr>
          <w:rFonts w:ascii="Calibri" w:hAnsi="Calibri" w:cs="Calibri"/>
          <w:b/>
          <w:snapToGrid w:val="0"/>
        </w:rPr>
        <w:t>21</w:t>
      </w:r>
      <w:r w:rsidR="00A45319" w:rsidRPr="009C3967">
        <w:rPr>
          <w:rFonts w:ascii="Calibri" w:hAnsi="Calibri" w:cs="Calibri"/>
          <w:b/>
          <w:snapToGrid w:val="0"/>
        </w:rPr>
        <w:t xml:space="preserve">.- </w:t>
      </w:r>
      <w:r w:rsidR="00A45319" w:rsidRPr="009C3967">
        <w:rPr>
          <w:rFonts w:ascii="Calibri" w:hAnsi="Calibri" w:cs="Calibri"/>
          <w:b/>
          <w:snapToGrid w:val="0"/>
          <w:u w:val="single"/>
        </w:rPr>
        <w:t>MODIFICACIONES DE CONTRATO.</w:t>
      </w:r>
    </w:p>
    <w:p w14:paraId="2DF58F15" w14:textId="77777777" w:rsidR="00A45319" w:rsidRPr="009C3967" w:rsidRDefault="00A45319">
      <w:pPr>
        <w:widowControl w:val="0"/>
        <w:spacing w:line="57" w:lineRule="atLeast"/>
        <w:jc w:val="both"/>
        <w:rPr>
          <w:rFonts w:ascii="Calibri" w:hAnsi="Calibri" w:cs="Calibri"/>
          <w:snapToGrid w:val="0"/>
          <w:u w:val="single"/>
        </w:rPr>
      </w:pPr>
    </w:p>
    <w:p w14:paraId="407EE61B" w14:textId="77777777" w:rsidR="00A45319" w:rsidRPr="009C3967" w:rsidRDefault="00A45319">
      <w:pPr>
        <w:widowControl w:val="0"/>
        <w:spacing w:line="235" w:lineRule="atLeast"/>
        <w:ind w:firstLine="739"/>
        <w:jc w:val="both"/>
        <w:rPr>
          <w:rFonts w:ascii="Calibri" w:hAnsi="Calibri" w:cs="Calibri"/>
          <w:snapToGrid w:val="0"/>
        </w:rPr>
      </w:pPr>
      <w:r w:rsidRPr="009C3967">
        <w:rPr>
          <w:rFonts w:ascii="Calibri" w:hAnsi="Calibri" w:cs="Calibri"/>
          <w:snapToGrid w:val="0"/>
        </w:rPr>
        <w:t>Sin perjuicio de lo dispuesto en las presentes Bases Administrativas Generales, el Mandante con el fin de optimizar la ejecución del contrato, podrá solicitar al contratista, aumentos o disminuciones de obra u ordenar modificaciones al proyecto. Los aumentos o disminuciones de obra se cuantificarán y valorarán teniendo como referencia los precios unitarios del contrato. En los casos que se soliciten obras extraordinarias que no tienen precio de referencia en el Formato de Presupuesto Detallado, el contratista previamente deberá presentar un análisis de precio unitario, que deberá ser aprobado por</w:t>
      </w:r>
      <w:r w:rsidR="00C93FBA" w:rsidRPr="009C3967">
        <w:rPr>
          <w:rFonts w:ascii="Calibri" w:hAnsi="Calibri" w:cs="Calibri"/>
          <w:snapToGrid w:val="0"/>
        </w:rPr>
        <w:t xml:space="preserve"> el mandante</w:t>
      </w:r>
      <w:r w:rsidRPr="009C3967">
        <w:rPr>
          <w:rFonts w:ascii="Calibri" w:hAnsi="Calibri" w:cs="Calibri"/>
          <w:snapToGrid w:val="0"/>
        </w:rPr>
        <w:t xml:space="preserve">, previo a ejecución de la obra.   </w:t>
      </w:r>
    </w:p>
    <w:p w14:paraId="5F4E6C9A" w14:textId="77777777" w:rsidR="00347C98" w:rsidRPr="009C3967" w:rsidRDefault="00347C98">
      <w:pPr>
        <w:widowControl w:val="0"/>
        <w:spacing w:line="264" w:lineRule="atLeast"/>
        <w:jc w:val="both"/>
        <w:rPr>
          <w:rFonts w:ascii="Calibri" w:hAnsi="Calibri" w:cs="Calibri"/>
          <w:snapToGrid w:val="0"/>
        </w:rPr>
      </w:pPr>
    </w:p>
    <w:p w14:paraId="5EA94522" w14:textId="77777777" w:rsidR="00A45319" w:rsidRPr="009C3967" w:rsidRDefault="00A45319" w:rsidP="00A45319">
      <w:pPr>
        <w:widowControl w:val="0"/>
        <w:spacing w:line="235" w:lineRule="atLeast"/>
        <w:jc w:val="both"/>
        <w:rPr>
          <w:rFonts w:ascii="Calibri" w:hAnsi="Calibri" w:cs="Calibri"/>
          <w:b/>
          <w:snapToGrid w:val="0"/>
          <w:u w:val="single"/>
        </w:rPr>
      </w:pPr>
      <w:r w:rsidRPr="009C3967">
        <w:rPr>
          <w:rFonts w:ascii="Calibri" w:hAnsi="Calibri" w:cs="Calibri"/>
          <w:b/>
          <w:snapToGrid w:val="0"/>
        </w:rPr>
        <w:t>2</w:t>
      </w:r>
      <w:r w:rsidR="00F54D0E" w:rsidRPr="009C3967">
        <w:rPr>
          <w:rFonts w:ascii="Calibri" w:hAnsi="Calibri" w:cs="Calibri"/>
          <w:b/>
          <w:snapToGrid w:val="0"/>
        </w:rPr>
        <w:t>2</w:t>
      </w:r>
      <w:r w:rsidRPr="009C3967">
        <w:rPr>
          <w:rFonts w:ascii="Calibri" w:hAnsi="Calibri" w:cs="Calibri"/>
          <w:b/>
          <w:snapToGrid w:val="0"/>
        </w:rPr>
        <w:t xml:space="preserve">.- </w:t>
      </w:r>
      <w:r w:rsidRPr="009C3967">
        <w:rPr>
          <w:rFonts w:ascii="Calibri" w:hAnsi="Calibri" w:cs="Calibri"/>
          <w:b/>
          <w:snapToGrid w:val="0"/>
          <w:u w:val="single"/>
        </w:rPr>
        <w:t>ADMINISTRACION DEL CONTRATO.</w:t>
      </w:r>
    </w:p>
    <w:p w14:paraId="1ECE067D" w14:textId="77777777" w:rsidR="00A45319" w:rsidRPr="009C3967" w:rsidRDefault="00A45319" w:rsidP="00A45319">
      <w:pPr>
        <w:widowControl w:val="0"/>
        <w:spacing w:line="235" w:lineRule="atLeast"/>
        <w:jc w:val="both"/>
        <w:rPr>
          <w:rFonts w:ascii="Calibri" w:hAnsi="Calibri" w:cs="Calibri"/>
          <w:b/>
          <w:snapToGrid w:val="0"/>
          <w:u w:val="single"/>
        </w:rPr>
      </w:pPr>
    </w:p>
    <w:p w14:paraId="60DBBAC8" w14:textId="77777777" w:rsidR="00A45319" w:rsidRPr="009C3967" w:rsidRDefault="00A45319">
      <w:pPr>
        <w:widowControl w:val="0"/>
        <w:spacing w:line="240" w:lineRule="atLeast"/>
        <w:ind w:firstLine="720"/>
        <w:jc w:val="both"/>
        <w:rPr>
          <w:rFonts w:ascii="Calibri" w:hAnsi="Calibri" w:cs="Calibri"/>
          <w:snapToGrid w:val="0"/>
        </w:rPr>
      </w:pPr>
      <w:r w:rsidRPr="009C3967">
        <w:rPr>
          <w:rFonts w:ascii="Calibri" w:hAnsi="Calibri" w:cs="Calibri"/>
          <w:snapToGrid w:val="0"/>
        </w:rPr>
        <w:t xml:space="preserve">El contratista deberá disponer para la obra, de un profesional a cargo de la Administración de la Obra, </w:t>
      </w:r>
      <w:r w:rsidR="00F54D0E" w:rsidRPr="009C3967">
        <w:rPr>
          <w:rFonts w:ascii="Calibri" w:hAnsi="Calibri" w:cs="Calibri"/>
          <w:snapToGrid w:val="0"/>
        </w:rPr>
        <w:t xml:space="preserve">con </w:t>
      </w:r>
      <w:r w:rsidR="00B741D9" w:rsidRPr="009C3967">
        <w:rPr>
          <w:rFonts w:ascii="Calibri" w:hAnsi="Calibri" w:cs="Calibri"/>
          <w:snapToGrid w:val="0"/>
        </w:rPr>
        <w:t>vasta experiencia en el rubro</w:t>
      </w:r>
      <w:r w:rsidRPr="009C3967">
        <w:rPr>
          <w:rFonts w:ascii="Calibri" w:hAnsi="Calibri" w:cs="Calibri"/>
          <w:snapToGrid w:val="0"/>
        </w:rPr>
        <w:t xml:space="preserve">. Esta persona será el nexo con la Inspección Técnica de la Obra, y deberá disponer de medios de comunicación eficientes, a saber, teléfono celular y acceso de conexión a internet, para enviar y recibir correos electrónicos. </w:t>
      </w:r>
    </w:p>
    <w:p w14:paraId="68996E89" w14:textId="77777777" w:rsidR="00A45319" w:rsidRPr="009C3967" w:rsidRDefault="00A45319">
      <w:pPr>
        <w:widowControl w:val="0"/>
        <w:spacing w:line="100" w:lineRule="atLeast"/>
        <w:jc w:val="both"/>
        <w:rPr>
          <w:rFonts w:ascii="Calibri" w:hAnsi="Calibri" w:cs="Calibri"/>
          <w:snapToGrid w:val="0"/>
        </w:rPr>
      </w:pPr>
    </w:p>
    <w:p w14:paraId="61325C7A" w14:textId="77777777" w:rsidR="00A45319" w:rsidRPr="009C3967" w:rsidRDefault="00A45319">
      <w:pPr>
        <w:widowControl w:val="0"/>
        <w:spacing w:line="216" w:lineRule="atLeast"/>
        <w:jc w:val="both"/>
        <w:rPr>
          <w:rFonts w:ascii="Calibri" w:hAnsi="Calibri" w:cs="Calibri"/>
          <w:b/>
          <w:snapToGrid w:val="0"/>
          <w:u w:val="single"/>
        </w:rPr>
      </w:pPr>
      <w:r w:rsidRPr="009C3967">
        <w:rPr>
          <w:rFonts w:ascii="Calibri" w:hAnsi="Calibri" w:cs="Calibri"/>
          <w:b/>
          <w:snapToGrid w:val="0"/>
        </w:rPr>
        <w:t>2</w:t>
      </w:r>
      <w:r w:rsidR="00F54D0E" w:rsidRPr="009C3967">
        <w:rPr>
          <w:rFonts w:ascii="Calibri" w:hAnsi="Calibri" w:cs="Calibri"/>
          <w:b/>
          <w:snapToGrid w:val="0"/>
        </w:rPr>
        <w:t>3</w:t>
      </w:r>
      <w:r w:rsidRPr="009C3967">
        <w:rPr>
          <w:rFonts w:ascii="Calibri" w:hAnsi="Calibri" w:cs="Calibri"/>
          <w:b/>
          <w:snapToGrid w:val="0"/>
        </w:rPr>
        <w:t xml:space="preserve">.- </w:t>
      </w:r>
      <w:r w:rsidRPr="009C3967">
        <w:rPr>
          <w:rFonts w:ascii="Calibri" w:hAnsi="Calibri" w:cs="Calibri"/>
          <w:b/>
          <w:snapToGrid w:val="0"/>
          <w:u w:val="single"/>
        </w:rPr>
        <w:t>LIBRO DE OBRA.</w:t>
      </w:r>
    </w:p>
    <w:p w14:paraId="6412A4F0" w14:textId="77777777" w:rsidR="00A45319" w:rsidRPr="009C3967" w:rsidRDefault="00A45319">
      <w:pPr>
        <w:widowControl w:val="0"/>
        <w:spacing w:line="57" w:lineRule="atLeast"/>
        <w:jc w:val="both"/>
        <w:rPr>
          <w:rFonts w:ascii="Calibri" w:hAnsi="Calibri" w:cs="Calibri"/>
          <w:snapToGrid w:val="0"/>
          <w:u w:val="single"/>
        </w:rPr>
      </w:pPr>
    </w:p>
    <w:p w14:paraId="3A4E6541" w14:textId="77777777" w:rsidR="00A45319" w:rsidRPr="009C3967" w:rsidRDefault="00A45319">
      <w:pPr>
        <w:widowControl w:val="0"/>
        <w:spacing w:line="240" w:lineRule="atLeast"/>
        <w:jc w:val="both"/>
        <w:rPr>
          <w:rFonts w:ascii="Calibri" w:hAnsi="Calibri" w:cs="Calibri"/>
          <w:snapToGrid w:val="0"/>
        </w:rPr>
      </w:pPr>
      <w:r w:rsidRPr="009C3967">
        <w:rPr>
          <w:rFonts w:ascii="Calibri" w:hAnsi="Calibri" w:cs="Calibri"/>
          <w:snapToGrid w:val="0"/>
        </w:rPr>
        <w:t xml:space="preserve">        Para dejar constancia del avance de la obra y su fiscalización, se llevará en ella un libro denominado “Libro de Obra”, en el cual la Inspección Técnica registrará todas las observaciones que se generen en el avance físico de la ejecución de la obra. También tendrán acceso a registrar sus observaciones o aclaraciones al proyecto los profesionales competentes que intervienen en el proyecto: Arquitecto, </w:t>
      </w:r>
      <w:r w:rsidR="00BA09CD" w:rsidRPr="009C3967">
        <w:rPr>
          <w:rFonts w:ascii="Calibri" w:hAnsi="Calibri" w:cs="Calibri"/>
          <w:snapToGrid w:val="0"/>
        </w:rPr>
        <w:t>ITO</w:t>
      </w:r>
      <w:r w:rsidRPr="009C3967">
        <w:rPr>
          <w:rFonts w:ascii="Calibri" w:hAnsi="Calibri" w:cs="Calibri"/>
          <w:snapToGrid w:val="0"/>
        </w:rPr>
        <w:t>. También podrá registrar sus consultas, observaciones o proposiciones, el profesional de obra residente, en representación del contratista</w:t>
      </w:r>
      <w:r w:rsidR="007D4C30" w:rsidRPr="009C3967">
        <w:rPr>
          <w:rFonts w:ascii="Calibri" w:hAnsi="Calibri" w:cs="Calibri"/>
          <w:snapToGrid w:val="0"/>
        </w:rPr>
        <w:t>,</w:t>
      </w:r>
      <w:r w:rsidRPr="009C3967">
        <w:rPr>
          <w:rFonts w:ascii="Calibri" w:hAnsi="Calibri" w:cs="Calibri"/>
          <w:snapToGrid w:val="0"/>
        </w:rPr>
        <w:t xml:space="preserve"> teniendo derecho a retirar la segunda copia de cada folio.</w:t>
      </w:r>
    </w:p>
    <w:p w14:paraId="6C8F2ED3" w14:textId="77777777" w:rsidR="00A45319" w:rsidRPr="009C3967" w:rsidRDefault="00A45319">
      <w:pPr>
        <w:widowControl w:val="0"/>
        <w:spacing w:line="240" w:lineRule="atLeast"/>
        <w:ind w:firstLine="720"/>
        <w:jc w:val="both"/>
        <w:rPr>
          <w:rFonts w:ascii="Calibri" w:hAnsi="Calibri" w:cs="Calibri"/>
          <w:snapToGrid w:val="0"/>
        </w:rPr>
      </w:pPr>
      <w:r w:rsidRPr="009C3967">
        <w:rPr>
          <w:rFonts w:ascii="Calibri" w:hAnsi="Calibri" w:cs="Calibri"/>
          <w:snapToGrid w:val="0"/>
        </w:rPr>
        <w:t xml:space="preserve">Este Libro de obra, tendrá por características el de estar numeradas sus hojas por triplicado en papel autocopiativo. Este libro quedará bajo custodia del contratista, quién será responsable de evitar su extravío o deterioro. Asimismo </w:t>
      </w:r>
      <w:proofErr w:type="gramStart"/>
      <w:r w:rsidRPr="009C3967">
        <w:rPr>
          <w:rFonts w:ascii="Calibri" w:hAnsi="Calibri" w:cs="Calibri"/>
          <w:snapToGrid w:val="0"/>
        </w:rPr>
        <w:t>será  su</w:t>
      </w:r>
      <w:proofErr w:type="gramEnd"/>
      <w:r w:rsidRPr="009C3967">
        <w:rPr>
          <w:rFonts w:ascii="Calibri" w:hAnsi="Calibri" w:cs="Calibri"/>
          <w:snapToGrid w:val="0"/>
        </w:rPr>
        <w:t xml:space="preserve"> obligación mantenerlo en un lugar adecuado en la obra, debiendo ser entregado a la Inspección Técnica, una vez terminado el plazo contractual.</w:t>
      </w:r>
    </w:p>
    <w:p w14:paraId="4C04480B" w14:textId="77777777" w:rsidR="00A45319" w:rsidRPr="009C3967" w:rsidRDefault="00A45319">
      <w:pPr>
        <w:widowControl w:val="0"/>
        <w:spacing w:line="211" w:lineRule="atLeast"/>
        <w:jc w:val="both"/>
        <w:rPr>
          <w:rFonts w:ascii="Calibri" w:hAnsi="Calibri" w:cs="Calibri"/>
          <w:snapToGrid w:val="0"/>
        </w:rPr>
      </w:pPr>
    </w:p>
    <w:p w14:paraId="5B4C9D58" w14:textId="77777777" w:rsidR="00A45319" w:rsidRPr="009C3967" w:rsidRDefault="00A45319">
      <w:pPr>
        <w:widowControl w:val="0"/>
        <w:spacing w:line="211" w:lineRule="atLeast"/>
        <w:jc w:val="both"/>
        <w:rPr>
          <w:rFonts w:ascii="Calibri" w:hAnsi="Calibri" w:cs="Calibri"/>
          <w:b/>
          <w:snapToGrid w:val="0"/>
          <w:u w:val="single"/>
        </w:rPr>
      </w:pPr>
      <w:r w:rsidRPr="009C3967">
        <w:rPr>
          <w:rFonts w:ascii="Calibri" w:hAnsi="Calibri" w:cs="Calibri"/>
          <w:b/>
          <w:snapToGrid w:val="0"/>
        </w:rPr>
        <w:t>2</w:t>
      </w:r>
      <w:r w:rsidR="00F54D0E" w:rsidRPr="009C3967">
        <w:rPr>
          <w:rFonts w:ascii="Calibri" w:hAnsi="Calibri" w:cs="Calibri"/>
          <w:b/>
          <w:snapToGrid w:val="0"/>
        </w:rPr>
        <w:t>4</w:t>
      </w:r>
      <w:r w:rsidRPr="009C3967">
        <w:rPr>
          <w:rFonts w:ascii="Calibri" w:hAnsi="Calibri" w:cs="Calibri"/>
          <w:b/>
          <w:snapToGrid w:val="0"/>
        </w:rPr>
        <w:t xml:space="preserve">.- </w:t>
      </w:r>
      <w:r w:rsidRPr="009C3967">
        <w:rPr>
          <w:rFonts w:ascii="Calibri" w:hAnsi="Calibri" w:cs="Calibri"/>
          <w:b/>
          <w:snapToGrid w:val="0"/>
          <w:u w:val="single"/>
        </w:rPr>
        <w:t>RESPONSABILIDAD POR LA CALIDAD DE LA CONSTRUCCION.</w:t>
      </w:r>
    </w:p>
    <w:p w14:paraId="253D2086" w14:textId="77777777" w:rsidR="00A45319" w:rsidRPr="009C3967" w:rsidRDefault="00A45319">
      <w:pPr>
        <w:widowControl w:val="0"/>
        <w:spacing w:line="48" w:lineRule="atLeast"/>
        <w:jc w:val="both"/>
        <w:rPr>
          <w:rFonts w:ascii="Calibri" w:hAnsi="Calibri" w:cs="Calibri"/>
          <w:snapToGrid w:val="0"/>
        </w:rPr>
      </w:pPr>
    </w:p>
    <w:p w14:paraId="35156935" w14:textId="77777777" w:rsidR="00A45319" w:rsidRPr="009C3967" w:rsidRDefault="00A45319" w:rsidP="00B741D9">
      <w:pPr>
        <w:widowControl w:val="0"/>
        <w:spacing w:line="182" w:lineRule="atLeast"/>
        <w:ind w:firstLine="720"/>
        <w:jc w:val="both"/>
        <w:rPr>
          <w:rFonts w:ascii="Calibri" w:hAnsi="Calibri" w:cs="Calibri"/>
          <w:snapToGrid w:val="0"/>
        </w:rPr>
      </w:pPr>
      <w:r w:rsidRPr="009C3967">
        <w:rPr>
          <w:rFonts w:ascii="Calibri" w:hAnsi="Calibri" w:cs="Calibri"/>
          <w:snapToGrid w:val="0"/>
        </w:rPr>
        <w:t xml:space="preserve">El contratista será el responsable de la correcta ejecución de la Obra, </w:t>
      </w:r>
      <w:proofErr w:type="gramStart"/>
      <w:r w:rsidRPr="009C3967">
        <w:rPr>
          <w:rFonts w:ascii="Calibri" w:hAnsi="Calibri" w:cs="Calibri"/>
          <w:snapToGrid w:val="0"/>
        </w:rPr>
        <w:t>de acuerdo a</w:t>
      </w:r>
      <w:proofErr w:type="gramEnd"/>
      <w:r w:rsidRPr="009C3967">
        <w:rPr>
          <w:rFonts w:ascii="Calibri" w:hAnsi="Calibri" w:cs="Calibri"/>
          <w:snapToGrid w:val="0"/>
        </w:rPr>
        <w:t xml:space="preserve"> especificaciones, planos y demás </w:t>
      </w:r>
      <w:r w:rsidRPr="009C3967">
        <w:rPr>
          <w:rFonts w:ascii="Calibri" w:hAnsi="Calibri" w:cs="Calibri"/>
          <w:snapToGrid w:val="0"/>
        </w:rPr>
        <w:lastRenderedPageBreak/>
        <w:t>documentos del Contrato. Esta responsabilidad incluye a los subcontratados por él, para el desarrollo de ciertas labores de la Obra.</w:t>
      </w:r>
    </w:p>
    <w:p w14:paraId="1171D665" w14:textId="77777777" w:rsidR="00A45319" w:rsidRPr="009C3967" w:rsidRDefault="00A45319">
      <w:pPr>
        <w:widowControl w:val="0"/>
        <w:spacing w:line="240" w:lineRule="atLeast"/>
        <w:jc w:val="both"/>
        <w:rPr>
          <w:rFonts w:ascii="Calibri" w:hAnsi="Calibri" w:cs="Calibri"/>
          <w:snapToGrid w:val="0"/>
        </w:rPr>
      </w:pPr>
    </w:p>
    <w:p w14:paraId="573AA6C0" w14:textId="77777777" w:rsidR="00A45319" w:rsidRPr="009C3967" w:rsidRDefault="00F54D0E">
      <w:pPr>
        <w:widowControl w:val="0"/>
        <w:spacing w:line="216" w:lineRule="atLeast"/>
        <w:jc w:val="both"/>
        <w:rPr>
          <w:rFonts w:ascii="Calibri" w:hAnsi="Calibri" w:cs="Calibri"/>
          <w:b/>
          <w:snapToGrid w:val="0"/>
          <w:u w:val="single"/>
        </w:rPr>
      </w:pPr>
      <w:r w:rsidRPr="009C3967">
        <w:rPr>
          <w:rFonts w:ascii="Calibri" w:hAnsi="Calibri" w:cs="Calibri"/>
          <w:b/>
          <w:snapToGrid w:val="0"/>
        </w:rPr>
        <w:t>25</w:t>
      </w:r>
      <w:r w:rsidR="00A45319" w:rsidRPr="009C3967">
        <w:rPr>
          <w:rFonts w:ascii="Calibri" w:hAnsi="Calibri" w:cs="Calibri"/>
          <w:b/>
          <w:snapToGrid w:val="0"/>
        </w:rPr>
        <w:t xml:space="preserve">.- </w:t>
      </w:r>
      <w:r w:rsidR="00A45319" w:rsidRPr="009C3967">
        <w:rPr>
          <w:rFonts w:ascii="Calibri" w:hAnsi="Calibri" w:cs="Calibri"/>
          <w:b/>
          <w:snapToGrid w:val="0"/>
          <w:u w:val="single"/>
        </w:rPr>
        <w:t xml:space="preserve">RESPONSABILIDAD POR DAÑOS A </w:t>
      </w:r>
      <w:proofErr w:type="gramStart"/>
      <w:r w:rsidR="00A45319" w:rsidRPr="009C3967">
        <w:rPr>
          <w:rFonts w:ascii="Calibri" w:hAnsi="Calibri" w:cs="Calibri"/>
          <w:b/>
          <w:snapToGrid w:val="0"/>
          <w:u w:val="single"/>
        </w:rPr>
        <w:t>TERCEROS.</w:t>
      </w:r>
      <w:r w:rsidR="00A45319" w:rsidRPr="009C3967">
        <w:rPr>
          <w:rFonts w:ascii="Calibri" w:hAnsi="Calibri" w:cs="Calibri"/>
          <w:b/>
          <w:snapToGrid w:val="0"/>
          <w:u w:val="single"/>
        </w:rPr>
        <w:softHyphen/>
      </w:r>
      <w:proofErr w:type="gramEnd"/>
    </w:p>
    <w:p w14:paraId="001BE739" w14:textId="77777777" w:rsidR="00A45319" w:rsidRPr="009C3967" w:rsidRDefault="00A45319">
      <w:pPr>
        <w:widowControl w:val="0"/>
        <w:spacing w:line="216" w:lineRule="atLeast"/>
        <w:jc w:val="both"/>
        <w:rPr>
          <w:rFonts w:ascii="Calibri" w:hAnsi="Calibri" w:cs="Calibri"/>
          <w:b/>
          <w:snapToGrid w:val="0"/>
        </w:rPr>
      </w:pPr>
    </w:p>
    <w:p w14:paraId="49823685" w14:textId="70531752" w:rsidR="000B3CDF" w:rsidRDefault="00A45319" w:rsidP="000B3CDF">
      <w:pPr>
        <w:widowControl w:val="0"/>
        <w:spacing w:line="240" w:lineRule="atLeast"/>
        <w:ind w:firstLine="734"/>
        <w:jc w:val="both"/>
        <w:rPr>
          <w:rFonts w:ascii="Calibri" w:hAnsi="Calibri" w:cs="Calibri"/>
          <w:snapToGrid w:val="0"/>
        </w:rPr>
      </w:pPr>
      <w:r w:rsidRPr="009C3967">
        <w:rPr>
          <w:rFonts w:ascii="Calibri" w:hAnsi="Calibri" w:cs="Calibri"/>
          <w:snapToGrid w:val="0"/>
        </w:rPr>
        <w:t>El contratista será responsable por cualquier daño, de cualquier especie, que se cause a terceras personas, como consecuencia de las acciones derivadas de la ejecución del Contrato, sean ellos organizados por el contratista o por cualquier Subcontratista o dependiente de él; ya sea que se trate de daños causados por personas, máquinas o herramientas o elementos que de él dependan y por causas voluntarias, fortuitas o accidentales.</w:t>
      </w:r>
    </w:p>
    <w:p w14:paraId="40DC5E68" w14:textId="77777777" w:rsidR="00CC4043" w:rsidRDefault="00CC4043" w:rsidP="000B3CDF">
      <w:pPr>
        <w:widowControl w:val="0"/>
        <w:spacing w:line="240" w:lineRule="atLeast"/>
        <w:jc w:val="both"/>
        <w:rPr>
          <w:rFonts w:ascii="Calibri" w:hAnsi="Calibri" w:cs="Calibri"/>
          <w:b/>
          <w:snapToGrid w:val="0"/>
        </w:rPr>
      </w:pPr>
    </w:p>
    <w:p w14:paraId="23726ABB" w14:textId="67F51966" w:rsidR="00A45319" w:rsidRPr="009C3967" w:rsidRDefault="00A45319" w:rsidP="000B3CDF">
      <w:pPr>
        <w:widowControl w:val="0"/>
        <w:spacing w:line="240" w:lineRule="atLeast"/>
        <w:jc w:val="both"/>
        <w:rPr>
          <w:rFonts w:ascii="Calibri" w:hAnsi="Calibri" w:cs="Calibri"/>
          <w:b/>
          <w:snapToGrid w:val="0"/>
          <w:u w:val="single"/>
        </w:rPr>
      </w:pPr>
      <w:r w:rsidRPr="009C3967">
        <w:rPr>
          <w:rFonts w:ascii="Calibri" w:hAnsi="Calibri" w:cs="Calibri"/>
          <w:b/>
          <w:snapToGrid w:val="0"/>
        </w:rPr>
        <w:t>2</w:t>
      </w:r>
      <w:r w:rsidR="00F54D0E" w:rsidRPr="009C3967">
        <w:rPr>
          <w:rFonts w:ascii="Calibri" w:hAnsi="Calibri" w:cs="Calibri"/>
          <w:b/>
          <w:snapToGrid w:val="0"/>
        </w:rPr>
        <w:t>6</w:t>
      </w:r>
      <w:r w:rsidRPr="009C3967">
        <w:rPr>
          <w:rFonts w:ascii="Calibri" w:hAnsi="Calibri" w:cs="Calibri"/>
          <w:b/>
          <w:snapToGrid w:val="0"/>
        </w:rPr>
        <w:t>.-</w:t>
      </w:r>
      <w:r w:rsidRPr="009C3967">
        <w:rPr>
          <w:rFonts w:ascii="Calibri" w:hAnsi="Calibri" w:cs="Calibri"/>
          <w:b/>
          <w:snapToGrid w:val="0"/>
          <w:u w:val="single"/>
        </w:rPr>
        <w:t xml:space="preserve">RESPONSABILIDADES POR LEYES </w:t>
      </w:r>
      <w:proofErr w:type="gramStart"/>
      <w:r w:rsidRPr="009C3967">
        <w:rPr>
          <w:rFonts w:ascii="Calibri" w:hAnsi="Calibri" w:cs="Calibri"/>
          <w:b/>
          <w:snapToGrid w:val="0"/>
          <w:u w:val="single"/>
        </w:rPr>
        <w:t>LABORALES.</w:t>
      </w:r>
      <w:r w:rsidRPr="009C3967">
        <w:rPr>
          <w:rFonts w:ascii="Calibri" w:hAnsi="Calibri" w:cs="Calibri"/>
          <w:b/>
          <w:snapToGrid w:val="0"/>
          <w:u w:val="single"/>
        </w:rPr>
        <w:softHyphen/>
      </w:r>
      <w:proofErr w:type="gramEnd"/>
    </w:p>
    <w:p w14:paraId="777544B3" w14:textId="77777777" w:rsidR="00A45319" w:rsidRPr="009C3967" w:rsidRDefault="00A45319">
      <w:pPr>
        <w:widowControl w:val="0"/>
        <w:spacing w:line="48" w:lineRule="atLeast"/>
        <w:jc w:val="both"/>
        <w:rPr>
          <w:rFonts w:ascii="Calibri" w:hAnsi="Calibri" w:cs="Calibri"/>
          <w:snapToGrid w:val="0"/>
        </w:rPr>
      </w:pPr>
    </w:p>
    <w:p w14:paraId="68D96CC7" w14:textId="77777777" w:rsidR="00A45319" w:rsidRPr="009C3967" w:rsidRDefault="00A45319">
      <w:pPr>
        <w:widowControl w:val="0"/>
        <w:spacing w:line="240" w:lineRule="atLeast"/>
        <w:ind w:firstLine="724"/>
        <w:jc w:val="both"/>
        <w:rPr>
          <w:rFonts w:ascii="Calibri" w:hAnsi="Calibri" w:cs="Calibri"/>
          <w:snapToGrid w:val="0"/>
        </w:rPr>
      </w:pPr>
      <w:r w:rsidRPr="009C3967">
        <w:rPr>
          <w:rFonts w:ascii="Calibri" w:hAnsi="Calibri" w:cs="Calibri"/>
          <w:snapToGrid w:val="0"/>
        </w:rPr>
        <w:t>El Contratista será responsable directo en todos los aspectos relacionados con la seguridad en obra, especialmente lo atingente a proveer a sus trabajadores de elementos de protección personal tales como: zapatos, cascos, protectores visuales, protectores auditivos, cinturones de seguridad, etc.</w:t>
      </w:r>
    </w:p>
    <w:p w14:paraId="782F01E7" w14:textId="77777777" w:rsidR="00A45319" w:rsidRPr="009C3967" w:rsidRDefault="00A45319">
      <w:pPr>
        <w:widowControl w:val="0"/>
        <w:spacing w:line="240" w:lineRule="atLeast"/>
        <w:ind w:firstLine="724"/>
        <w:jc w:val="both"/>
        <w:rPr>
          <w:rFonts w:ascii="Calibri" w:hAnsi="Calibri" w:cs="Calibri"/>
          <w:snapToGrid w:val="0"/>
        </w:rPr>
      </w:pPr>
    </w:p>
    <w:p w14:paraId="3E690589" w14:textId="68486B9A" w:rsidR="00A45319" w:rsidRDefault="00A45319">
      <w:pPr>
        <w:widowControl w:val="0"/>
        <w:spacing w:line="240" w:lineRule="atLeast"/>
        <w:ind w:firstLine="734"/>
        <w:jc w:val="both"/>
        <w:rPr>
          <w:rFonts w:ascii="Calibri" w:hAnsi="Calibri" w:cs="Calibri"/>
          <w:snapToGrid w:val="0"/>
        </w:rPr>
      </w:pPr>
      <w:r w:rsidRPr="009C3967">
        <w:rPr>
          <w:rFonts w:ascii="Calibri" w:hAnsi="Calibri" w:cs="Calibri"/>
          <w:snapToGrid w:val="0"/>
        </w:rPr>
        <w:t>Por tal motivo, su personal deberá trabajar premunido de todos los elementos de protección necesarios según el trabajo que desempeñen. Deberá darse cumpliendo a todas las disposiciones legales vigentes relativas a seguridad.</w:t>
      </w:r>
    </w:p>
    <w:p w14:paraId="3D54EE21" w14:textId="7E403323" w:rsidR="00CD0EFA" w:rsidRDefault="00CD0EFA">
      <w:pPr>
        <w:widowControl w:val="0"/>
        <w:spacing w:line="240" w:lineRule="atLeast"/>
        <w:ind w:firstLine="734"/>
        <w:jc w:val="both"/>
        <w:rPr>
          <w:rFonts w:ascii="Calibri" w:hAnsi="Calibri" w:cs="Calibri"/>
          <w:snapToGrid w:val="0"/>
        </w:rPr>
      </w:pPr>
    </w:p>
    <w:p w14:paraId="2F09D9C2" w14:textId="3A24ADE8" w:rsidR="00A45319" w:rsidRPr="009C3967" w:rsidRDefault="00F54D0E">
      <w:pPr>
        <w:widowControl w:val="0"/>
        <w:spacing w:line="211" w:lineRule="atLeast"/>
        <w:jc w:val="both"/>
        <w:rPr>
          <w:rFonts w:ascii="Calibri" w:hAnsi="Calibri" w:cs="Calibri"/>
          <w:b/>
          <w:snapToGrid w:val="0"/>
          <w:u w:val="single"/>
        </w:rPr>
      </w:pPr>
      <w:r w:rsidRPr="009C3967">
        <w:rPr>
          <w:rFonts w:ascii="Calibri" w:hAnsi="Calibri" w:cs="Calibri"/>
          <w:b/>
          <w:snapToGrid w:val="0"/>
        </w:rPr>
        <w:t>27</w:t>
      </w:r>
      <w:r w:rsidR="00A45319" w:rsidRPr="009C3967">
        <w:rPr>
          <w:rFonts w:ascii="Calibri" w:hAnsi="Calibri" w:cs="Calibri"/>
          <w:b/>
          <w:snapToGrid w:val="0"/>
        </w:rPr>
        <w:t xml:space="preserve">.- </w:t>
      </w:r>
      <w:r w:rsidR="00A45319" w:rsidRPr="009C3967">
        <w:rPr>
          <w:rFonts w:ascii="Calibri" w:hAnsi="Calibri" w:cs="Calibri"/>
          <w:b/>
          <w:snapToGrid w:val="0"/>
          <w:u w:val="single"/>
        </w:rPr>
        <w:t>TERMINO ANTICIPADO DEL CONTRATO.</w:t>
      </w:r>
    </w:p>
    <w:p w14:paraId="27F3BB2C" w14:textId="77777777" w:rsidR="00A45319" w:rsidRPr="009C3967" w:rsidRDefault="00A45319">
      <w:pPr>
        <w:widowControl w:val="0"/>
        <w:spacing w:line="240" w:lineRule="atLeast"/>
        <w:ind w:firstLine="724"/>
        <w:jc w:val="both"/>
        <w:rPr>
          <w:rFonts w:ascii="Calibri" w:hAnsi="Calibri" w:cs="Calibri"/>
          <w:snapToGrid w:val="0"/>
        </w:rPr>
      </w:pPr>
    </w:p>
    <w:p w14:paraId="4C605CB4" w14:textId="77777777" w:rsidR="00A45319" w:rsidRPr="009C3967" w:rsidRDefault="00A45319">
      <w:pPr>
        <w:widowControl w:val="0"/>
        <w:spacing w:line="240" w:lineRule="atLeast"/>
        <w:ind w:firstLine="724"/>
        <w:jc w:val="both"/>
        <w:rPr>
          <w:rFonts w:ascii="Calibri" w:hAnsi="Calibri" w:cs="Calibri"/>
          <w:snapToGrid w:val="0"/>
        </w:rPr>
      </w:pPr>
      <w:r w:rsidRPr="009C3967">
        <w:rPr>
          <w:rFonts w:ascii="Calibri" w:hAnsi="Calibri" w:cs="Calibri"/>
          <w:snapToGrid w:val="0"/>
        </w:rPr>
        <w:t>El Mandante queda facultado para poner término anticipado al contrato de ejecución de obras, sin necesidad de recurrir a la justicia ordinaria, habida consideración de la aceptación por parte del contratista de la suscripción del contrato.</w:t>
      </w:r>
    </w:p>
    <w:p w14:paraId="27D13770" w14:textId="77777777" w:rsidR="00A45319" w:rsidRPr="009C3967" w:rsidRDefault="00A45319">
      <w:pPr>
        <w:widowControl w:val="0"/>
        <w:spacing w:line="240" w:lineRule="atLeast"/>
        <w:ind w:firstLine="724"/>
        <w:jc w:val="both"/>
        <w:rPr>
          <w:rFonts w:ascii="Calibri" w:hAnsi="Calibri" w:cs="Calibri"/>
          <w:snapToGrid w:val="0"/>
        </w:rPr>
      </w:pPr>
      <w:r w:rsidRPr="009C3967">
        <w:rPr>
          <w:rFonts w:ascii="Calibri" w:hAnsi="Calibri" w:cs="Calibri"/>
          <w:snapToGrid w:val="0"/>
        </w:rPr>
        <w:t>El Mandante podrá declarar el término anticipado del contrato y hacer efectiva las garantías que obren en su poder en alguno de los siguientes casos:</w:t>
      </w:r>
    </w:p>
    <w:p w14:paraId="2048998F" w14:textId="77777777" w:rsidR="00F54D0E" w:rsidRPr="009C3967" w:rsidRDefault="00A45319" w:rsidP="0024335B">
      <w:pPr>
        <w:widowControl w:val="0"/>
        <w:numPr>
          <w:ilvl w:val="0"/>
          <w:numId w:val="4"/>
        </w:numPr>
        <w:spacing w:line="240" w:lineRule="atLeast"/>
        <w:jc w:val="both"/>
        <w:rPr>
          <w:rFonts w:ascii="Calibri" w:hAnsi="Calibri" w:cs="Calibri"/>
          <w:snapToGrid w:val="0"/>
        </w:rPr>
      </w:pPr>
      <w:r w:rsidRPr="009C3967">
        <w:rPr>
          <w:rFonts w:ascii="Calibri" w:hAnsi="Calibri" w:cs="Calibri"/>
          <w:snapToGrid w:val="0"/>
        </w:rPr>
        <w:t>Si el contratista, por causa que le sea imputable, no iniciare las obras de</w:t>
      </w:r>
      <w:r w:rsidR="00F54D0E" w:rsidRPr="009C3967">
        <w:rPr>
          <w:rFonts w:ascii="Calibri" w:hAnsi="Calibri" w:cs="Calibri"/>
          <w:snapToGrid w:val="0"/>
        </w:rPr>
        <w:t>ntro del plazo máximo establecido</w:t>
      </w:r>
    </w:p>
    <w:p w14:paraId="1C37BC92" w14:textId="77777777" w:rsidR="00A45319" w:rsidRPr="009C3967" w:rsidRDefault="00F54D0E" w:rsidP="0024335B">
      <w:pPr>
        <w:widowControl w:val="0"/>
        <w:numPr>
          <w:ilvl w:val="0"/>
          <w:numId w:val="4"/>
        </w:numPr>
        <w:spacing w:line="240" w:lineRule="atLeast"/>
        <w:jc w:val="both"/>
        <w:rPr>
          <w:rFonts w:ascii="Calibri" w:hAnsi="Calibri" w:cs="Calibri"/>
          <w:snapToGrid w:val="0"/>
        </w:rPr>
      </w:pPr>
      <w:r w:rsidRPr="009C3967">
        <w:rPr>
          <w:rFonts w:ascii="Calibri" w:hAnsi="Calibri" w:cs="Calibri"/>
          <w:snapToGrid w:val="0"/>
        </w:rPr>
        <w:t>P</w:t>
      </w:r>
      <w:r w:rsidR="00A45319" w:rsidRPr="009C3967">
        <w:rPr>
          <w:rFonts w:ascii="Calibri" w:hAnsi="Calibri" w:cs="Calibri"/>
          <w:snapToGrid w:val="0"/>
        </w:rPr>
        <w:t>or paralizar las obras por más de siete días corridos, sin causa justificada ante la Inspección Técnica de la Obra.</w:t>
      </w:r>
    </w:p>
    <w:p w14:paraId="2149FAAB" w14:textId="77777777" w:rsidR="00A45319" w:rsidRPr="009C3967" w:rsidRDefault="00A45319">
      <w:pPr>
        <w:widowControl w:val="0"/>
        <w:numPr>
          <w:ilvl w:val="0"/>
          <w:numId w:val="4"/>
        </w:numPr>
        <w:spacing w:line="240" w:lineRule="atLeast"/>
        <w:jc w:val="both"/>
        <w:rPr>
          <w:rFonts w:ascii="Calibri" w:hAnsi="Calibri" w:cs="Calibri"/>
          <w:snapToGrid w:val="0"/>
        </w:rPr>
      </w:pPr>
      <w:r w:rsidRPr="009C3967">
        <w:rPr>
          <w:rFonts w:ascii="Calibri" w:hAnsi="Calibri" w:cs="Calibri"/>
          <w:snapToGrid w:val="0"/>
        </w:rPr>
        <w:t>Por incumplimiento de las ordenes e instrucciones impartidas por la Inspección Técnica de la Obra, relacionadas con la ejecución de las obras.</w:t>
      </w:r>
    </w:p>
    <w:p w14:paraId="2E222C7E" w14:textId="77777777" w:rsidR="00A45319" w:rsidRPr="009C3967" w:rsidRDefault="00A45319">
      <w:pPr>
        <w:widowControl w:val="0"/>
        <w:numPr>
          <w:ilvl w:val="0"/>
          <w:numId w:val="4"/>
        </w:numPr>
        <w:spacing w:line="240" w:lineRule="atLeast"/>
        <w:jc w:val="both"/>
        <w:rPr>
          <w:rFonts w:ascii="Calibri" w:hAnsi="Calibri" w:cs="Calibri"/>
          <w:snapToGrid w:val="0"/>
        </w:rPr>
      </w:pPr>
      <w:r w:rsidRPr="009C3967">
        <w:rPr>
          <w:rFonts w:ascii="Calibri" w:hAnsi="Calibri" w:cs="Calibri"/>
          <w:snapToGrid w:val="0"/>
        </w:rPr>
        <w:t xml:space="preserve">Por modificaciones o alteraciones de </w:t>
      </w:r>
      <w:r w:rsidR="005258E8" w:rsidRPr="009C3967">
        <w:rPr>
          <w:rFonts w:ascii="Calibri" w:hAnsi="Calibri" w:cs="Calibri"/>
          <w:snapToGrid w:val="0"/>
        </w:rPr>
        <w:t>las obras contratadas</w:t>
      </w:r>
      <w:r w:rsidRPr="009C3967">
        <w:rPr>
          <w:rFonts w:ascii="Calibri" w:hAnsi="Calibri" w:cs="Calibri"/>
          <w:snapToGrid w:val="0"/>
        </w:rPr>
        <w:t xml:space="preserve"> sin la debida autorización.</w:t>
      </w:r>
    </w:p>
    <w:p w14:paraId="7011A45A" w14:textId="77777777" w:rsidR="00A45319" w:rsidRPr="009C3967" w:rsidRDefault="00A45319">
      <w:pPr>
        <w:widowControl w:val="0"/>
        <w:numPr>
          <w:ilvl w:val="0"/>
          <w:numId w:val="4"/>
        </w:numPr>
        <w:spacing w:line="240" w:lineRule="atLeast"/>
        <w:jc w:val="both"/>
        <w:rPr>
          <w:rFonts w:ascii="Calibri" w:hAnsi="Calibri" w:cs="Calibri"/>
          <w:snapToGrid w:val="0"/>
        </w:rPr>
      </w:pPr>
      <w:r w:rsidRPr="009C3967">
        <w:rPr>
          <w:rFonts w:ascii="Calibri" w:hAnsi="Calibri" w:cs="Calibri"/>
          <w:snapToGrid w:val="0"/>
        </w:rPr>
        <w:t>Si las obras quedaren con defectos graves que no pudieren ser reparados y comprometieran la seguridad de ellas u obligaren a modificaciones sustanciales del proyecto.</w:t>
      </w:r>
    </w:p>
    <w:p w14:paraId="6FDB14F1" w14:textId="77777777" w:rsidR="00A45319" w:rsidRPr="009C3967" w:rsidRDefault="00A45319">
      <w:pPr>
        <w:widowControl w:val="0"/>
        <w:numPr>
          <w:ilvl w:val="0"/>
          <w:numId w:val="4"/>
        </w:numPr>
        <w:spacing w:line="240" w:lineRule="atLeast"/>
        <w:jc w:val="both"/>
        <w:rPr>
          <w:rFonts w:ascii="Calibri" w:hAnsi="Calibri" w:cs="Calibri"/>
          <w:snapToGrid w:val="0"/>
        </w:rPr>
      </w:pPr>
      <w:r w:rsidRPr="009C3967">
        <w:rPr>
          <w:rFonts w:ascii="Calibri" w:hAnsi="Calibri" w:cs="Calibri"/>
          <w:snapToGrid w:val="0"/>
        </w:rPr>
        <w:t>Por quiebra, cesión de bienes o notoria insolvencia económica. Se entenderá que hay insolvencia del contratista, cuando tenga documentos protestados o se encuentren impagas las remuneraciones del personal, las cotizaciones previsionales o las obligaciones tributarias.</w:t>
      </w:r>
    </w:p>
    <w:p w14:paraId="42BF5251" w14:textId="77777777" w:rsidR="00A45319" w:rsidRPr="009C3967" w:rsidRDefault="00A45319">
      <w:pPr>
        <w:widowControl w:val="0"/>
        <w:numPr>
          <w:ilvl w:val="0"/>
          <w:numId w:val="4"/>
        </w:numPr>
        <w:spacing w:line="240" w:lineRule="atLeast"/>
        <w:jc w:val="both"/>
        <w:rPr>
          <w:rFonts w:ascii="Calibri" w:hAnsi="Calibri" w:cs="Calibri"/>
          <w:snapToGrid w:val="0"/>
        </w:rPr>
      </w:pPr>
      <w:r w:rsidRPr="009C3967">
        <w:rPr>
          <w:rFonts w:ascii="Calibri" w:hAnsi="Calibri" w:cs="Calibri"/>
          <w:snapToGrid w:val="0"/>
        </w:rPr>
        <w:t>Si el contratista fuere declarado reo por algún delito que merezca pena aflictiva. Tratándose de sociedades, cuando lo fuere alguno de sus socios o representante legal.</w:t>
      </w:r>
    </w:p>
    <w:p w14:paraId="40C5D580" w14:textId="77777777" w:rsidR="00B741D9" w:rsidRPr="009C3967" w:rsidRDefault="00A45319" w:rsidP="00347C98">
      <w:pPr>
        <w:widowControl w:val="0"/>
        <w:numPr>
          <w:ilvl w:val="0"/>
          <w:numId w:val="4"/>
        </w:numPr>
        <w:spacing w:line="240" w:lineRule="atLeast"/>
        <w:jc w:val="both"/>
        <w:rPr>
          <w:rFonts w:ascii="Calibri" w:hAnsi="Calibri" w:cs="Calibri"/>
          <w:snapToGrid w:val="0"/>
        </w:rPr>
      </w:pPr>
      <w:r w:rsidRPr="009C3967">
        <w:rPr>
          <w:rFonts w:ascii="Calibri" w:hAnsi="Calibri" w:cs="Calibri"/>
          <w:snapToGrid w:val="0"/>
        </w:rPr>
        <w:t xml:space="preserve">Si el contratista fuere una </w:t>
      </w:r>
      <w:r w:rsidR="005258E8" w:rsidRPr="009C3967">
        <w:rPr>
          <w:rFonts w:ascii="Calibri" w:hAnsi="Calibri" w:cs="Calibri"/>
          <w:snapToGrid w:val="0"/>
        </w:rPr>
        <w:t>sociedad y</w:t>
      </w:r>
      <w:r w:rsidRPr="009C3967">
        <w:rPr>
          <w:rFonts w:ascii="Calibri" w:hAnsi="Calibri" w:cs="Calibri"/>
          <w:snapToGrid w:val="0"/>
        </w:rPr>
        <w:t xml:space="preserve"> esta se disolviere.</w:t>
      </w:r>
    </w:p>
    <w:p w14:paraId="009C74CF" w14:textId="77777777" w:rsidR="00B741D9" w:rsidRPr="009C3967" w:rsidRDefault="00B741D9">
      <w:pPr>
        <w:widowControl w:val="0"/>
        <w:spacing w:line="216" w:lineRule="atLeast"/>
        <w:jc w:val="both"/>
        <w:rPr>
          <w:rFonts w:ascii="Calibri" w:hAnsi="Calibri" w:cs="Calibri"/>
          <w:b/>
          <w:bCs/>
          <w:snapToGrid w:val="0"/>
        </w:rPr>
      </w:pPr>
    </w:p>
    <w:p w14:paraId="0D39CC7E" w14:textId="3EABBB85" w:rsidR="00A45319" w:rsidRPr="009C3967" w:rsidRDefault="00A45319">
      <w:pPr>
        <w:widowControl w:val="0"/>
        <w:spacing w:line="216" w:lineRule="atLeast"/>
        <w:jc w:val="both"/>
        <w:rPr>
          <w:rFonts w:ascii="Calibri" w:hAnsi="Calibri" w:cs="Calibri"/>
          <w:b/>
          <w:bCs/>
          <w:snapToGrid w:val="0"/>
          <w:u w:val="single"/>
        </w:rPr>
      </w:pPr>
      <w:r w:rsidRPr="009C3967">
        <w:rPr>
          <w:rFonts w:ascii="Calibri" w:hAnsi="Calibri" w:cs="Calibri"/>
          <w:b/>
          <w:bCs/>
          <w:snapToGrid w:val="0"/>
        </w:rPr>
        <w:t>2</w:t>
      </w:r>
      <w:r w:rsidR="00A562F5">
        <w:rPr>
          <w:rFonts w:ascii="Calibri" w:hAnsi="Calibri" w:cs="Calibri"/>
          <w:b/>
          <w:bCs/>
          <w:snapToGrid w:val="0"/>
        </w:rPr>
        <w:t>8</w:t>
      </w:r>
      <w:r w:rsidRPr="009C3967">
        <w:rPr>
          <w:rFonts w:ascii="Calibri" w:hAnsi="Calibri" w:cs="Calibri"/>
          <w:b/>
          <w:bCs/>
          <w:snapToGrid w:val="0"/>
        </w:rPr>
        <w:t xml:space="preserve">.- </w:t>
      </w:r>
      <w:r w:rsidRPr="009C3967">
        <w:rPr>
          <w:rFonts w:ascii="Calibri" w:hAnsi="Calibri" w:cs="Calibri"/>
          <w:b/>
          <w:bCs/>
          <w:snapToGrid w:val="0"/>
          <w:u w:val="single"/>
        </w:rPr>
        <w:t xml:space="preserve">RECEPCION DE LA </w:t>
      </w:r>
      <w:proofErr w:type="gramStart"/>
      <w:r w:rsidRPr="009C3967">
        <w:rPr>
          <w:rFonts w:ascii="Calibri" w:hAnsi="Calibri" w:cs="Calibri"/>
          <w:b/>
          <w:bCs/>
          <w:snapToGrid w:val="0"/>
          <w:u w:val="single"/>
        </w:rPr>
        <w:t>OBRA.</w:t>
      </w:r>
      <w:r w:rsidRPr="009C3967">
        <w:rPr>
          <w:rFonts w:ascii="Calibri" w:hAnsi="Calibri" w:cs="Calibri"/>
          <w:b/>
          <w:bCs/>
          <w:snapToGrid w:val="0"/>
          <w:u w:val="single"/>
        </w:rPr>
        <w:softHyphen/>
      </w:r>
      <w:proofErr w:type="gramEnd"/>
    </w:p>
    <w:p w14:paraId="7D66C674" w14:textId="77777777" w:rsidR="00A45319" w:rsidRPr="009C3967" w:rsidRDefault="00A45319">
      <w:pPr>
        <w:widowControl w:val="0"/>
        <w:spacing w:line="220" w:lineRule="atLeast"/>
        <w:jc w:val="both"/>
        <w:rPr>
          <w:rFonts w:ascii="Calibri" w:hAnsi="Calibri" w:cs="Calibri"/>
          <w:snapToGrid w:val="0"/>
          <w:u w:val="single"/>
        </w:rPr>
      </w:pPr>
    </w:p>
    <w:p w14:paraId="6AD83CD2" w14:textId="538DEDDD" w:rsidR="00A45319" w:rsidRPr="009C3967" w:rsidRDefault="00A45319">
      <w:pPr>
        <w:widowControl w:val="0"/>
        <w:spacing w:line="220" w:lineRule="atLeast"/>
        <w:jc w:val="both"/>
        <w:rPr>
          <w:rFonts w:ascii="Calibri" w:hAnsi="Calibri" w:cs="Calibri"/>
          <w:b/>
          <w:bCs/>
          <w:snapToGrid w:val="0"/>
          <w:u w:val="single"/>
        </w:rPr>
      </w:pPr>
      <w:r w:rsidRPr="009C3967">
        <w:rPr>
          <w:rFonts w:ascii="Calibri" w:hAnsi="Calibri" w:cs="Calibri"/>
          <w:b/>
          <w:bCs/>
          <w:snapToGrid w:val="0"/>
        </w:rPr>
        <w:t>2</w:t>
      </w:r>
      <w:r w:rsidR="00A562F5">
        <w:rPr>
          <w:rFonts w:ascii="Calibri" w:hAnsi="Calibri" w:cs="Calibri"/>
          <w:b/>
          <w:bCs/>
          <w:snapToGrid w:val="0"/>
        </w:rPr>
        <w:t>8</w:t>
      </w:r>
      <w:r w:rsidR="00F24F31">
        <w:rPr>
          <w:rFonts w:ascii="Calibri" w:hAnsi="Calibri" w:cs="Calibri"/>
          <w:b/>
          <w:bCs/>
          <w:snapToGrid w:val="0"/>
        </w:rPr>
        <w:t>.1</w:t>
      </w:r>
      <w:r w:rsidRPr="009C3967">
        <w:rPr>
          <w:rFonts w:ascii="Calibri" w:hAnsi="Calibri" w:cs="Calibri"/>
          <w:b/>
          <w:bCs/>
          <w:snapToGrid w:val="0"/>
        </w:rPr>
        <w:t xml:space="preserve">.- </w:t>
      </w:r>
      <w:r w:rsidRPr="009C3967">
        <w:rPr>
          <w:rFonts w:ascii="Calibri" w:hAnsi="Calibri" w:cs="Calibri"/>
          <w:b/>
          <w:bCs/>
          <w:snapToGrid w:val="0"/>
          <w:u w:val="single"/>
        </w:rPr>
        <w:t xml:space="preserve">RECEPCION </w:t>
      </w:r>
      <w:proofErr w:type="gramStart"/>
      <w:r w:rsidRPr="009C3967">
        <w:rPr>
          <w:rFonts w:ascii="Calibri" w:hAnsi="Calibri" w:cs="Calibri"/>
          <w:b/>
          <w:bCs/>
          <w:snapToGrid w:val="0"/>
          <w:u w:val="single"/>
        </w:rPr>
        <w:t>PROVISORIA.</w:t>
      </w:r>
      <w:r w:rsidRPr="009C3967">
        <w:rPr>
          <w:rFonts w:ascii="Calibri" w:hAnsi="Calibri" w:cs="Calibri"/>
          <w:b/>
          <w:bCs/>
          <w:snapToGrid w:val="0"/>
          <w:u w:val="single"/>
        </w:rPr>
        <w:softHyphen/>
      </w:r>
      <w:proofErr w:type="gramEnd"/>
    </w:p>
    <w:p w14:paraId="04A24372" w14:textId="77777777" w:rsidR="00A45319" w:rsidRPr="009C3967" w:rsidRDefault="00A45319">
      <w:pPr>
        <w:widowControl w:val="0"/>
        <w:spacing w:line="220" w:lineRule="atLeast"/>
        <w:jc w:val="both"/>
        <w:rPr>
          <w:rFonts w:ascii="Calibri" w:hAnsi="Calibri" w:cs="Calibri"/>
          <w:b/>
          <w:bCs/>
          <w:snapToGrid w:val="0"/>
          <w:u w:val="single"/>
        </w:rPr>
      </w:pPr>
    </w:p>
    <w:p w14:paraId="60022954" w14:textId="77777777" w:rsidR="00A45319" w:rsidRPr="009C3967" w:rsidRDefault="00EB3084">
      <w:pPr>
        <w:widowControl w:val="0"/>
        <w:spacing w:line="240" w:lineRule="atLeast"/>
        <w:ind w:firstLine="748"/>
        <w:jc w:val="both"/>
        <w:rPr>
          <w:rFonts w:ascii="Calibri" w:hAnsi="Calibri" w:cs="Calibri"/>
          <w:snapToGrid w:val="0"/>
        </w:rPr>
      </w:pPr>
      <w:r w:rsidRPr="009C3967">
        <w:rPr>
          <w:rFonts w:ascii="Calibri" w:hAnsi="Calibri" w:cs="Calibri"/>
          <w:snapToGrid w:val="0"/>
        </w:rPr>
        <w:t>Cuando</w:t>
      </w:r>
      <w:r w:rsidR="00A45319" w:rsidRPr="009C3967">
        <w:rPr>
          <w:rFonts w:ascii="Calibri" w:hAnsi="Calibri" w:cs="Calibri"/>
          <w:snapToGrid w:val="0"/>
        </w:rPr>
        <w:t xml:space="preserve"> las obras </w:t>
      </w:r>
      <w:r w:rsidR="00347C98" w:rsidRPr="009C3967">
        <w:rPr>
          <w:rFonts w:ascii="Calibri" w:hAnsi="Calibri" w:cs="Calibri"/>
          <w:snapToGrid w:val="0"/>
        </w:rPr>
        <w:t>estén</w:t>
      </w:r>
      <w:r w:rsidR="00A45319" w:rsidRPr="009C3967">
        <w:rPr>
          <w:rFonts w:ascii="Calibri" w:hAnsi="Calibri" w:cs="Calibri"/>
          <w:snapToGrid w:val="0"/>
        </w:rPr>
        <w:t xml:space="preserve"> concluidas, el </w:t>
      </w:r>
      <w:r w:rsidRPr="009C3967">
        <w:rPr>
          <w:rFonts w:ascii="Calibri" w:hAnsi="Calibri" w:cs="Calibri"/>
          <w:snapToGrid w:val="0"/>
        </w:rPr>
        <w:t xml:space="preserve">contratista </w:t>
      </w:r>
      <w:r w:rsidR="00A45319" w:rsidRPr="009C3967">
        <w:rPr>
          <w:rFonts w:ascii="Calibri" w:hAnsi="Calibri" w:cs="Calibri"/>
          <w:snapToGrid w:val="0"/>
        </w:rPr>
        <w:t>l</w:t>
      </w:r>
      <w:r w:rsidRPr="009C3967">
        <w:rPr>
          <w:rFonts w:ascii="Calibri" w:hAnsi="Calibri" w:cs="Calibri"/>
          <w:snapToGrid w:val="0"/>
        </w:rPr>
        <w:t>e</w:t>
      </w:r>
      <w:r w:rsidR="00A45319" w:rsidRPr="009C3967">
        <w:rPr>
          <w:rFonts w:ascii="Calibri" w:hAnsi="Calibri" w:cs="Calibri"/>
          <w:snapToGrid w:val="0"/>
        </w:rPr>
        <w:t xml:space="preserve"> comunicará a</w:t>
      </w:r>
      <w:r w:rsidRPr="009C3967">
        <w:rPr>
          <w:rFonts w:ascii="Calibri" w:hAnsi="Calibri" w:cs="Calibri"/>
          <w:snapToGrid w:val="0"/>
        </w:rPr>
        <w:t xml:space="preserve">l </w:t>
      </w:r>
      <w:r w:rsidR="00347C98" w:rsidRPr="009C3967">
        <w:rPr>
          <w:rFonts w:ascii="Calibri" w:hAnsi="Calibri" w:cs="Calibri"/>
          <w:snapToGrid w:val="0"/>
        </w:rPr>
        <w:t>representante</w:t>
      </w:r>
      <w:r w:rsidRPr="009C3967">
        <w:rPr>
          <w:rFonts w:ascii="Calibri" w:hAnsi="Calibri" w:cs="Calibri"/>
          <w:snapToGrid w:val="0"/>
        </w:rPr>
        <w:t xml:space="preserve"> por parte de Codesser</w:t>
      </w:r>
      <w:r w:rsidR="00A45319" w:rsidRPr="009C3967">
        <w:rPr>
          <w:rFonts w:ascii="Calibri" w:hAnsi="Calibri" w:cs="Calibri"/>
          <w:snapToGrid w:val="0"/>
        </w:rPr>
        <w:t xml:space="preserve">, </w:t>
      </w:r>
      <w:r w:rsidRPr="009C3967">
        <w:rPr>
          <w:rFonts w:ascii="Calibri" w:hAnsi="Calibri" w:cs="Calibri"/>
          <w:snapToGrid w:val="0"/>
        </w:rPr>
        <w:t>a</w:t>
      </w:r>
      <w:r w:rsidR="00A45319" w:rsidRPr="009C3967">
        <w:rPr>
          <w:rFonts w:ascii="Calibri" w:hAnsi="Calibri" w:cs="Calibri"/>
          <w:snapToGrid w:val="0"/>
        </w:rPr>
        <w:t xml:space="preserve">l Arquitecto Consultor y </w:t>
      </w:r>
      <w:r w:rsidRPr="009C3967">
        <w:rPr>
          <w:rFonts w:ascii="Calibri" w:hAnsi="Calibri" w:cs="Calibri"/>
          <w:snapToGrid w:val="0"/>
        </w:rPr>
        <w:t>a</w:t>
      </w:r>
      <w:r w:rsidR="00A45319" w:rsidRPr="009C3967">
        <w:rPr>
          <w:rFonts w:ascii="Calibri" w:hAnsi="Calibri" w:cs="Calibri"/>
          <w:snapToGrid w:val="0"/>
        </w:rPr>
        <w:t xml:space="preserve">l Inspector Técnico de la Obra. Esta Comisión deberá constituirse en la obra en un plazo no superior a </w:t>
      </w:r>
      <w:r w:rsidRPr="009C3967">
        <w:rPr>
          <w:rFonts w:ascii="Calibri" w:hAnsi="Calibri" w:cs="Calibri"/>
          <w:snapToGrid w:val="0"/>
        </w:rPr>
        <w:t>5</w:t>
      </w:r>
      <w:r w:rsidR="00A45319" w:rsidRPr="009C3967">
        <w:rPr>
          <w:rFonts w:ascii="Calibri" w:hAnsi="Calibri" w:cs="Calibri"/>
          <w:snapToGrid w:val="0"/>
        </w:rPr>
        <w:t xml:space="preserve"> días corridos contados desde la fecha de la solicitud ingresada por el contratista. El día y la hora de constitución de la Comisión, deberá ser comunicado al contratista con dos días de anticipación, para que concurra.</w:t>
      </w:r>
    </w:p>
    <w:p w14:paraId="4DF86F34" w14:textId="77777777" w:rsidR="00A45319" w:rsidRPr="009C3967" w:rsidRDefault="00A45319">
      <w:pPr>
        <w:widowControl w:val="0"/>
        <w:spacing w:line="240" w:lineRule="atLeast"/>
        <w:ind w:firstLine="748"/>
        <w:jc w:val="both"/>
        <w:rPr>
          <w:rFonts w:ascii="Calibri" w:hAnsi="Calibri" w:cs="Calibri"/>
          <w:snapToGrid w:val="0"/>
        </w:rPr>
      </w:pPr>
      <w:r w:rsidRPr="009C3967">
        <w:rPr>
          <w:rFonts w:ascii="Calibri" w:hAnsi="Calibri" w:cs="Calibri"/>
          <w:snapToGrid w:val="0"/>
        </w:rPr>
        <w:t xml:space="preserve">Una </w:t>
      </w:r>
      <w:r w:rsidR="00F54D0E" w:rsidRPr="009C3967">
        <w:rPr>
          <w:rFonts w:ascii="Calibri" w:hAnsi="Calibri" w:cs="Calibri"/>
          <w:snapToGrid w:val="0"/>
        </w:rPr>
        <w:t>vez verificado</w:t>
      </w:r>
      <w:r w:rsidRPr="009C3967">
        <w:rPr>
          <w:rFonts w:ascii="Calibri" w:hAnsi="Calibri" w:cs="Calibri"/>
          <w:snapToGrid w:val="0"/>
        </w:rPr>
        <w:t xml:space="preserve"> por la Comisión, el cabal cumplimiento del contrato, se dará curso a la Recepción y se emitirá una Acta, que será suscrita por todos los integrantes de esta Comisión.</w:t>
      </w:r>
    </w:p>
    <w:p w14:paraId="7CD24111" w14:textId="0E41AC1A" w:rsidR="00CC4043" w:rsidRDefault="00A45319" w:rsidP="00CC4043">
      <w:pPr>
        <w:widowControl w:val="0"/>
        <w:spacing w:line="240" w:lineRule="atLeast"/>
        <w:ind w:firstLine="748"/>
        <w:jc w:val="both"/>
        <w:rPr>
          <w:rFonts w:ascii="Calibri" w:hAnsi="Calibri" w:cs="Calibri"/>
          <w:snapToGrid w:val="0"/>
        </w:rPr>
      </w:pPr>
      <w:r w:rsidRPr="009C3967">
        <w:rPr>
          <w:rFonts w:ascii="Calibri" w:hAnsi="Calibri" w:cs="Calibri"/>
          <w:snapToGrid w:val="0"/>
        </w:rPr>
        <w:t xml:space="preserve">Si de la recepción de las obras, la Comisión determina que los trabajos presentan defectos u omisiones fácilmente </w:t>
      </w:r>
      <w:r w:rsidRPr="009C3967">
        <w:rPr>
          <w:rFonts w:ascii="Calibri" w:hAnsi="Calibri" w:cs="Calibri"/>
          <w:snapToGrid w:val="0"/>
        </w:rPr>
        <w:lastRenderedPageBreak/>
        <w:t xml:space="preserve">subsanables, levantará Una Acta de Observaciones, con todos los detalles de observaciones, otorgando al contratista un plazo adicional que no podrá exceder del </w:t>
      </w:r>
      <w:r w:rsidR="007D4C30" w:rsidRPr="009C3967">
        <w:rPr>
          <w:rFonts w:ascii="Calibri" w:hAnsi="Calibri" w:cs="Calibri"/>
          <w:snapToGrid w:val="0"/>
        </w:rPr>
        <w:t>15</w:t>
      </w:r>
      <w:r w:rsidRPr="009C3967">
        <w:rPr>
          <w:rFonts w:ascii="Calibri" w:hAnsi="Calibri" w:cs="Calibri"/>
          <w:snapToGrid w:val="0"/>
        </w:rPr>
        <w:t xml:space="preserve"> % del plazo contractual, este documento podrá ser remitido al contratista por correo electrónico. El contratista deberá comunicar por escrito, a la Inspección Técnica el término de las </w:t>
      </w:r>
      <w:r w:rsidR="00F54D0E" w:rsidRPr="009C3967">
        <w:rPr>
          <w:rFonts w:ascii="Calibri" w:hAnsi="Calibri" w:cs="Calibri"/>
          <w:snapToGrid w:val="0"/>
        </w:rPr>
        <w:t>obras detalladas</w:t>
      </w:r>
      <w:r w:rsidRPr="009C3967">
        <w:rPr>
          <w:rFonts w:ascii="Calibri" w:hAnsi="Calibri" w:cs="Calibri"/>
          <w:snapToGrid w:val="0"/>
        </w:rPr>
        <w:t xml:space="preserve"> en el Acta de Observaciones, para proceder a constituir nuevamente en la Obra a la Comisión de Recepción y verificar este cumplimiento. De ser aceptados las soluciones ejecutadas por el contratista se procederá a la emisión y suscripción del Acta de Recepción Provisoria.</w:t>
      </w:r>
    </w:p>
    <w:p w14:paraId="08741F6A" w14:textId="77777777" w:rsidR="00CC4043" w:rsidRPr="00CC4043" w:rsidRDefault="00CC4043" w:rsidP="00CC4043">
      <w:pPr>
        <w:widowControl w:val="0"/>
        <w:spacing w:line="240" w:lineRule="atLeast"/>
        <w:ind w:firstLine="748"/>
        <w:jc w:val="both"/>
        <w:rPr>
          <w:rFonts w:ascii="Calibri" w:hAnsi="Calibri" w:cs="Calibri"/>
          <w:snapToGrid w:val="0"/>
        </w:rPr>
      </w:pPr>
    </w:p>
    <w:p w14:paraId="6E8F1454" w14:textId="01B5190B" w:rsidR="00A45319" w:rsidRPr="009C3967" w:rsidRDefault="00A45319">
      <w:pPr>
        <w:widowControl w:val="0"/>
        <w:spacing w:line="201" w:lineRule="atLeast"/>
        <w:jc w:val="both"/>
        <w:rPr>
          <w:rFonts w:ascii="Calibri" w:hAnsi="Calibri" w:cs="Calibri"/>
          <w:b/>
          <w:snapToGrid w:val="0"/>
          <w:u w:val="single"/>
        </w:rPr>
      </w:pPr>
      <w:r w:rsidRPr="009C3967">
        <w:rPr>
          <w:rFonts w:ascii="Calibri" w:hAnsi="Calibri" w:cs="Calibri"/>
          <w:b/>
          <w:snapToGrid w:val="0"/>
        </w:rPr>
        <w:t>2</w:t>
      </w:r>
      <w:r w:rsidR="00A562F5">
        <w:rPr>
          <w:rFonts w:ascii="Calibri" w:hAnsi="Calibri" w:cs="Calibri"/>
          <w:b/>
          <w:snapToGrid w:val="0"/>
        </w:rPr>
        <w:t>8</w:t>
      </w:r>
      <w:r w:rsidR="00F24F31">
        <w:rPr>
          <w:rFonts w:ascii="Calibri" w:hAnsi="Calibri" w:cs="Calibri"/>
          <w:b/>
          <w:snapToGrid w:val="0"/>
        </w:rPr>
        <w:t>.2</w:t>
      </w:r>
      <w:r w:rsidRPr="009C3967">
        <w:rPr>
          <w:rFonts w:ascii="Calibri" w:hAnsi="Calibri" w:cs="Calibri"/>
          <w:b/>
          <w:snapToGrid w:val="0"/>
        </w:rPr>
        <w:t xml:space="preserve">.- </w:t>
      </w:r>
      <w:r w:rsidRPr="009C3967">
        <w:rPr>
          <w:rFonts w:ascii="Calibri" w:hAnsi="Calibri" w:cs="Calibri"/>
          <w:b/>
          <w:snapToGrid w:val="0"/>
          <w:u w:val="single"/>
        </w:rPr>
        <w:t xml:space="preserve">RECEPCION </w:t>
      </w:r>
      <w:proofErr w:type="gramStart"/>
      <w:r w:rsidRPr="009C3967">
        <w:rPr>
          <w:rFonts w:ascii="Calibri" w:hAnsi="Calibri" w:cs="Calibri"/>
          <w:b/>
          <w:snapToGrid w:val="0"/>
          <w:u w:val="single"/>
        </w:rPr>
        <w:t>DEFINITIVA.</w:t>
      </w:r>
      <w:r w:rsidRPr="009C3967">
        <w:rPr>
          <w:rFonts w:ascii="Calibri" w:hAnsi="Calibri" w:cs="Calibri"/>
          <w:b/>
          <w:snapToGrid w:val="0"/>
          <w:u w:val="single"/>
        </w:rPr>
        <w:softHyphen/>
      </w:r>
      <w:proofErr w:type="gramEnd"/>
    </w:p>
    <w:p w14:paraId="020BD960" w14:textId="77777777" w:rsidR="00A45319" w:rsidRPr="009C3967" w:rsidRDefault="00A45319">
      <w:pPr>
        <w:widowControl w:val="0"/>
        <w:spacing w:line="201" w:lineRule="atLeast"/>
        <w:jc w:val="both"/>
        <w:rPr>
          <w:rFonts w:ascii="Calibri" w:hAnsi="Calibri" w:cs="Calibri"/>
          <w:snapToGrid w:val="0"/>
        </w:rPr>
      </w:pPr>
    </w:p>
    <w:p w14:paraId="4C78552E" w14:textId="69E5E14C" w:rsidR="00A45319" w:rsidRPr="00CC4043" w:rsidRDefault="00A45319" w:rsidP="00CC4043">
      <w:pPr>
        <w:widowControl w:val="0"/>
        <w:spacing w:line="235" w:lineRule="atLeast"/>
        <w:ind w:firstLine="729"/>
        <w:jc w:val="both"/>
        <w:rPr>
          <w:rFonts w:ascii="Calibri" w:hAnsi="Calibri" w:cs="Calibri"/>
          <w:snapToGrid w:val="0"/>
        </w:rPr>
      </w:pPr>
      <w:r w:rsidRPr="009C3967">
        <w:rPr>
          <w:rFonts w:ascii="Calibri" w:hAnsi="Calibri" w:cs="Calibri"/>
          <w:snapToGrid w:val="0"/>
        </w:rPr>
        <w:t xml:space="preserve"> </w:t>
      </w:r>
      <w:r w:rsidR="00EB3084" w:rsidRPr="009C3967">
        <w:rPr>
          <w:rFonts w:ascii="Calibri" w:hAnsi="Calibri" w:cs="Calibri"/>
          <w:snapToGrid w:val="0"/>
        </w:rPr>
        <w:t xml:space="preserve">El contratista deberá comunicar por escrito, a la Inspección Técnica el término de las </w:t>
      </w:r>
      <w:r w:rsidR="00F54D0E" w:rsidRPr="009C3967">
        <w:rPr>
          <w:rFonts w:ascii="Calibri" w:hAnsi="Calibri" w:cs="Calibri"/>
          <w:snapToGrid w:val="0"/>
        </w:rPr>
        <w:t>obras detalladas</w:t>
      </w:r>
      <w:r w:rsidR="00EB3084" w:rsidRPr="009C3967">
        <w:rPr>
          <w:rFonts w:ascii="Calibri" w:hAnsi="Calibri" w:cs="Calibri"/>
          <w:snapToGrid w:val="0"/>
        </w:rPr>
        <w:t xml:space="preserve"> en el Acta de Observaciones, para proceder a constituir nuevamente en la Obra a la Comisión de Recepción y verificar este cumplimiento. De ser aceptados las soluciones ejecutadas por el contratista se procederá a la emisión y suscripción del Acta de Recepción </w:t>
      </w:r>
      <w:r w:rsidR="00347C98" w:rsidRPr="009C3967">
        <w:rPr>
          <w:rFonts w:ascii="Calibri" w:hAnsi="Calibri" w:cs="Calibri"/>
          <w:snapToGrid w:val="0"/>
        </w:rPr>
        <w:t>Definitiva</w:t>
      </w:r>
      <w:r w:rsidR="00EB3084" w:rsidRPr="009C3967">
        <w:rPr>
          <w:rFonts w:ascii="Calibri" w:hAnsi="Calibri" w:cs="Calibri"/>
          <w:snapToGrid w:val="0"/>
        </w:rPr>
        <w:t>.</w:t>
      </w:r>
      <w:r w:rsidRPr="00025DED">
        <w:rPr>
          <w:rFonts w:ascii="Calibri" w:hAnsi="Calibri" w:cs="Calibri"/>
          <w:snapToGrid w:val="0"/>
        </w:rPr>
        <w:tab/>
      </w:r>
      <w:r w:rsidRPr="00025DED">
        <w:rPr>
          <w:rFonts w:ascii="Calibri" w:hAnsi="Calibri" w:cs="Calibri"/>
          <w:snapToGrid w:val="0"/>
        </w:rPr>
        <w:tab/>
      </w:r>
      <w:r w:rsidRPr="00025DED">
        <w:rPr>
          <w:rFonts w:ascii="Calibri" w:hAnsi="Calibri" w:cs="Calibri"/>
          <w:snapToGrid w:val="0"/>
        </w:rPr>
        <w:tab/>
      </w:r>
      <w:r w:rsidRPr="00025DED">
        <w:rPr>
          <w:rFonts w:ascii="Calibri" w:hAnsi="Calibri" w:cs="Calibri"/>
          <w:snapToGrid w:val="0"/>
        </w:rPr>
        <w:tab/>
      </w:r>
      <w:r w:rsidRPr="00025DED">
        <w:rPr>
          <w:rFonts w:ascii="Calibri" w:hAnsi="Calibri" w:cs="Calibri"/>
          <w:snapToGrid w:val="0"/>
        </w:rPr>
        <w:tab/>
      </w:r>
      <w:r w:rsidRPr="00025DED">
        <w:rPr>
          <w:rFonts w:ascii="Calibri" w:hAnsi="Calibri" w:cs="Calibri"/>
          <w:snapToGrid w:val="0"/>
        </w:rPr>
        <w:tab/>
      </w:r>
      <w:r w:rsidRPr="00025DED">
        <w:rPr>
          <w:rFonts w:ascii="Calibri" w:hAnsi="Calibri" w:cs="Calibri"/>
          <w:snapToGrid w:val="0"/>
        </w:rPr>
        <w:tab/>
      </w:r>
      <w:r w:rsidRPr="00025DED">
        <w:rPr>
          <w:rFonts w:ascii="Calibri" w:hAnsi="Calibri" w:cs="Calibri"/>
          <w:snapToGrid w:val="0"/>
        </w:rPr>
        <w:tab/>
      </w:r>
    </w:p>
    <w:sectPr w:rsidR="00A45319" w:rsidRPr="00CC4043" w:rsidSect="00A45319">
      <w:headerReference w:type="default" r:id="rId13"/>
      <w:footerReference w:type="even" r:id="rId14"/>
      <w:footerReference w:type="default" r:id="rId15"/>
      <w:pgSz w:w="12240" w:h="15840"/>
      <w:pgMar w:top="1701" w:right="567" w:bottom="1418" w:left="1418" w:header="454" w:footer="709"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72ACD" w14:textId="77777777" w:rsidR="00252447" w:rsidRDefault="00252447">
      <w:r>
        <w:separator/>
      </w:r>
    </w:p>
  </w:endnote>
  <w:endnote w:type="continuationSeparator" w:id="0">
    <w:p w14:paraId="79346506" w14:textId="77777777" w:rsidR="00252447" w:rsidRDefault="00252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8C26D" w14:textId="77777777" w:rsidR="00EB6BF0" w:rsidRDefault="00EB6BF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52A7BB45" w14:textId="77777777" w:rsidR="00EB6BF0" w:rsidRDefault="00EB6BF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997A9" w14:textId="77777777" w:rsidR="00EB6BF0" w:rsidRDefault="00EB6BF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50245">
      <w:rPr>
        <w:rStyle w:val="Nmerodepgina"/>
        <w:noProof/>
      </w:rPr>
      <w:t>9</w:t>
    </w:r>
    <w:r>
      <w:rPr>
        <w:rStyle w:val="Nmerodepgina"/>
      </w:rPr>
      <w:fldChar w:fldCharType="end"/>
    </w:r>
  </w:p>
  <w:p w14:paraId="565C04F0" w14:textId="77777777" w:rsidR="00EB6BF0" w:rsidRDefault="00EB6BF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5BCB7C" w14:textId="77777777" w:rsidR="00252447" w:rsidRDefault="00252447">
      <w:r>
        <w:separator/>
      </w:r>
    </w:p>
  </w:footnote>
  <w:footnote w:type="continuationSeparator" w:id="0">
    <w:p w14:paraId="5C85651B" w14:textId="77777777" w:rsidR="00252447" w:rsidRDefault="00252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04AC6" w14:textId="77777777" w:rsidR="00EB6BF0" w:rsidRPr="00025DED" w:rsidRDefault="00EB6BF0">
    <w:pPr>
      <w:pStyle w:val="Encabezado"/>
      <w:rPr>
        <w:rFonts w:ascii="Calibri" w:hAnsi="Calibri" w:cs="Calibri"/>
        <w:color w:val="4F81BD"/>
        <w:sz w:val="32"/>
        <w:szCs w:val="32"/>
      </w:rPr>
    </w:pPr>
    <w:proofErr w:type="spellStart"/>
    <w:r w:rsidRPr="00025DED">
      <w:rPr>
        <w:rFonts w:ascii="Calibri" w:hAnsi="Calibri" w:cs="Calibri"/>
        <w:b/>
        <w:bCs/>
        <w:color w:val="4F81BD"/>
        <w:sz w:val="32"/>
        <w:szCs w:val="32"/>
      </w:rPr>
      <w:t>RTB</w:t>
    </w:r>
    <w:r w:rsidRPr="00025DED">
      <w:rPr>
        <w:rFonts w:ascii="Calibri" w:hAnsi="Calibri" w:cs="Calibri"/>
        <w:b/>
        <w:bCs/>
        <w:color w:val="4F81BD"/>
        <w:sz w:val="16"/>
        <w:szCs w:val="16"/>
      </w:rPr>
      <w:t>_</w:t>
    </w:r>
    <w:r w:rsidRPr="00025DED">
      <w:rPr>
        <w:rFonts w:ascii="Calibri" w:hAnsi="Calibri" w:cs="Calibri"/>
        <w:bCs/>
        <w:color w:val="4F81BD"/>
        <w:sz w:val="16"/>
        <w:szCs w:val="16"/>
      </w:rPr>
      <w:t>Recuperemos</w:t>
    </w:r>
    <w:proofErr w:type="spellEnd"/>
    <w:r w:rsidRPr="00025DED">
      <w:rPr>
        <w:rFonts w:ascii="Calibri" w:hAnsi="Calibri" w:cs="Calibri"/>
        <w:bCs/>
        <w:color w:val="4F81BD"/>
        <w:sz w:val="16"/>
        <w:szCs w:val="16"/>
      </w:rPr>
      <w:t xml:space="preserve"> Tu Barrio</w:t>
    </w:r>
  </w:p>
  <w:p w14:paraId="3E817628" w14:textId="77777777" w:rsidR="00EB6BF0" w:rsidRDefault="00EB6BF0">
    <w:pPr>
      <w:pStyle w:val="Encabezado"/>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34AB4"/>
    <w:multiLevelType w:val="singleLevel"/>
    <w:tmpl w:val="478C29FC"/>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 w15:restartNumberingAfterBreak="0">
    <w:nsid w:val="035E6CC9"/>
    <w:multiLevelType w:val="hybridMultilevel"/>
    <w:tmpl w:val="4E50C156"/>
    <w:lvl w:ilvl="0" w:tplc="0C0A0001">
      <w:start w:val="1"/>
      <w:numFmt w:val="bullet"/>
      <w:lvlText w:val=""/>
      <w:lvlJc w:val="left"/>
      <w:pPr>
        <w:tabs>
          <w:tab w:val="num" w:pos="1605"/>
        </w:tabs>
        <w:ind w:left="1605" w:hanging="360"/>
      </w:pPr>
      <w:rPr>
        <w:rFonts w:ascii="Symbol" w:hAnsi="Symbol" w:hint="default"/>
      </w:rPr>
    </w:lvl>
    <w:lvl w:ilvl="1" w:tplc="0C0A0003" w:tentative="1">
      <w:start w:val="1"/>
      <w:numFmt w:val="bullet"/>
      <w:lvlText w:val="o"/>
      <w:lvlJc w:val="left"/>
      <w:pPr>
        <w:tabs>
          <w:tab w:val="num" w:pos="2325"/>
        </w:tabs>
        <w:ind w:left="2325" w:hanging="360"/>
      </w:pPr>
      <w:rPr>
        <w:rFonts w:ascii="Courier New" w:hAnsi="Courier New" w:hint="default"/>
      </w:rPr>
    </w:lvl>
    <w:lvl w:ilvl="2" w:tplc="0C0A0005" w:tentative="1">
      <w:start w:val="1"/>
      <w:numFmt w:val="bullet"/>
      <w:lvlText w:val=""/>
      <w:lvlJc w:val="left"/>
      <w:pPr>
        <w:tabs>
          <w:tab w:val="num" w:pos="3045"/>
        </w:tabs>
        <w:ind w:left="3045" w:hanging="360"/>
      </w:pPr>
      <w:rPr>
        <w:rFonts w:ascii="Wingdings" w:hAnsi="Wingdings" w:hint="default"/>
      </w:rPr>
    </w:lvl>
    <w:lvl w:ilvl="3" w:tplc="0C0A0001" w:tentative="1">
      <w:start w:val="1"/>
      <w:numFmt w:val="bullet"/>
      <w:lvlText w:val=""/>
      <w:lvlJc w:val="left"/>
      <w:pPr>
        <w:tabs>
          <w:tab w:val="num" w:pos="3765"/>
        </w:tabs>
        <w:ind w:left="3765" w:hanging="360"/>
      </w:pPr>
      <w:rPr>
        <w:rFonts w:ascii="Symbol" w:hAnsi="Symbol" w:hint="default"/>
      </w:rPr>
    </w:lvl>
    <w:lvl w:ilvl="4" w:tplc="0C0A0003" w:tentative="1">
      <w:start w:val="1"/>
      <w:numFmt w:val="bullet"/>
      <w:lvlText w:val="o"/>
      <w:lvlJc w:val="left"/>
      <w:pPr>
        <w:tabs>
          <w:tab w:val="num" w:pos="4485"/>
        </w:tabs>
        <w:ind w:left="4485" w:hanging="360"/>
      </w:pPr>
      <w:rPr>
        <w:rFonts w:ascii="Courier New" w:hAnsi="Courier New" w:hint="default"/>
      </w:rPr>
    </w:lvl>
    <w:lvl w:ilvl="5" w:tplc="0C0A0005" w:tentative="1">
      <w:start w:val="1"/>
      <w:numFmt w:val="bullet"/>
      <w:lvlText w:val=""/>
      <w:lvlJc w:val="left"/>
      <w:pPr>
        <w:tabs>
          <w:tab w:val="num" w:pos="5205"/>
        </w:tabs>
        <w:ind w:left="5205" w:hanging="360"/>
      </w:pPr>
      <w:rPr>
        <w:rFonts w:ascii="Wingdings" w:hAnsi="Wingdings" w:hint="default"/>
      </w:rPr>
    </w:lvl>
    <w:lvl w:ilvl="6" w:tplc="0C0A0001" w:tentative="1">
      <w:start w:val="1"/>
      <w:numFmt w:val="bullet"/>
      <w:lvlText w:val=""/>
      <w:lvlJc w:val="left"/>
      <w:pPr>
        <w:tabs>
          <w:tab w:val="num" w:pos="5925"/>
        </w:tabs>
        <w:ind w:left="5925" w:hanging="360"/>
      </w:pPr>
      <w:rPr>
        <w:rFonts w:ascii="Symbol" w:hAnsi="Symbol" w:hint="default"/>
      </w:rPr>
    </w:lvl>
    <w:lvl w:ilvl="7" w:tplc="0C0A0003" w:tentative="1">
      <w:start w:val="1"/>
      <w:numFmt w:val="bullet"/>
      <w:lvlText w:val="o"/>
      <w:lvlJc w:val="left"/>
      <w:pPr>
        <w:tabs>
          <w:tab w:val="num" w:pos="6645"/>
        </w:tabs>
        <w:ind w:left="6645" w:hanging="360"/>
      </w:pPr>
      <w:rPr>
        <w:rFonts w:ascii="Courier New" w:hAnsi="Courier New" w:hint="default"/>
      </w:rPr>
    </w:lvl>
    <w:lvl w:ilvl="8" w:tplc="0C0A0005" w:tentative="1">
      <w:start w:val="1"/>
      <w:numFmt w:val="bullet"/>
      <w:lvlText w:val=""/>
      <w:lvlJc w:val="left"/>
      <w:pPr>
        <w:tabs>
          <w:tab w:val="num" w:pos="7365"/>
        </w:tabs>
        <w:ind w:left="7365" w:hanging="360"/>
      </w:pPr>
      <w:rPr>
        <w:rFonts w:ascii="Wingdings" w:hAnsi="Wingdings" w:hint="default"/>
      </w:rPr>
    </w:lvl>
  </w:abstractNum>
  <w:abstractNum w:abstractNumId="2" w15:restartNumberingAfterBreak="0">
    <w:nsid w:val="09CC13A5"/>
    <w:multiLevelType w:val="hybridMultilevel"/>
    <w:tmpl w:val="F23A4BCC"/>
    <w:lvl w:ilvl="0" w:tplc="63507C26">
      <w:start w:val="1"/>
      <w:numFmt w:val="lowerLetter"/>
      <w:lvlText w:val="%1)"/>
      <w:lvlJc w:val="left"/>
      <w:pPr>
        <w:ind w:left="360" w:hanging="360"/>
      </w:pPr>
      <w:rPr>
        <w:b/>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15:restartNumberingAfterBreak="0">
    <w:nsid w:val="218A5CC6"/>
    <w:multiLevelType w:val="hybridMultilevel"/>
    <w:tmpl w:val="EE34FD1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2578181C"/>
    <w:multiLevelType w:val="hybridMultilevel"/>
    <w:tmpl w:val="19005B9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2FC013CB"/>
    <w:multiLevelType w:val="hybridMultilevel"/>
    <w:tmpl w:val="C2A263B8"/>
    <w:lvl w:ilvl="0" w:tplc="2E96A76E">
      <w:start w:val="17"/>
      <w:numFmt w:val="bullet"/>
      <w:lvlText w:val="-"/>
      <w:lvlJc w:val="left"/>
      <w:pPr>
        <w:tabs>
          <w:tab w:val="num" w:pos="720"/>
        </w:tabs>
        <w:ind w:left="720" w:hanging="360"/>
      </w:pPr>
      <w:rPr>
        <w:rFonts w:ascii="Verdana" w:eastAsia="Times New Roman" w:hAnsi="Verdana" w:cs="Wingdings" w:hint="default"/>
      </w:rPr>
    </w:lvl>
    <w:lvl w:ilvl="1" w:tplc="0C0A0003" w:tentative="1">
      <w:start w:val="1"/>
      <w:numFmt w:val="bullet"/>
      <w:lvlText w:val="o"/>
      <w:lvlJc w:val="left"/>
      <w:pPr>
        <w:tabs>
          <w:tab w:val="num" w:pos="1440"/>
        </w:tabs>
        <w:ind w:left="1440" w:hanging="360"/>
      </w:pPr>
      <w:rPr>
        <w:rFonts w:ascii="Courier New" w:hAnsi="Courier New" w:cs="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Wingdings"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Wingdings"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0A39B3"/>
    <w:multiLevelType w:val="hybridMultilevel"/>
    <w:tmpl w:val="697085FA"/>
    <w:lvl w:ilvl="0" w:tplc="0C0A0001">
      <w:start w:val="1"/>
      <w:numFmt w:val="bullet"/>
      <w:lvlText w:val=""/>
      <w:lvlJc w:val="left"/>
      <w:pPr>
        <w:tabs>
          <w:tab w:val="num" w:pos="1444"/>
        </w:tabs>
        <w:ind w:left="1444" w:hanging="360"/>
      </w:pPr>
      <w:rPr>
        <w:rFonts w:ascii="Symbol" w:hAnsi="Symbol" w:hint="default"/>
      </w:rPr>
    </w:lvl>
    <w:lvl w:ilvl="1" w:tplc="0C0A0003" w:tentative="1">
      <w:start w:val="1"/>
      <w:numFmt w:val="bullet"/>
      <w:lvlText w:val="o"/>
      <w:lvlJc w:val="left"/>
      <w:pPr>
        <w:tabs>
          <w:tab w:val="num" w:pos="2164"/>
        </w:tabs>
        <w:ind w:left="2164" w:hanging="360"/>
      </w:pPr>
      <w:rPr>
        <w:rFonts w:ascii="Courier New" w:hAnsi="Courier New" w:hint="default"/>
      </w:rPr>
    </w:lvl>
    <w:lvl w:ilvl="2" w:tplc="0C0A0005" w:tentative="1">
      <w:start w:val="1"/>
      <w:numFmt w:val="bullet"/>
      <w:lvlText w:val=""/>
      <w:lvlJc w:val="left"/>
      <w:pPr>
        <w:tabs>
          <w:tab w:val="num" w:pos="2884"/>
        </w:tabs>
        <w:ind w:left="2884" w:hanging="360"/>
      </w:pPr>
      <w:rPr>
        <w:rFonts w:ascii="Wingdings" w:hAnsi="Wingdings" w:hint="default"/>
      </w:rPr>
    </w:lvl>
    <w:lvl w:ilvl="3" w:tplc="0C0A0001" w:tentative="1">
      <w:start w:val="1"/>
      <w:numFmt w:val="bullet"/>
      <w:lvlText w:val=""/>
      <w:lvlJc w:val="left"/>
      <w:pPr>
        <w:tabs>
          <w:tab w:val="num" w:pos="3604"/>
        </w:tabs>
        <w:ind w:left="3604" w:hanging="360"/>
      </w:pPr>
      <w:rPr>
        <w:rFonts w:ascii="Symbol" w:hAnsi="Symbol" w:hint="default"/>
      </w:rPr>
    </w:lvl>
    <w:lvl w:ilvl="4" w:tplc="0C0A0003" w:tentative="1">
      <w:start w:val="1"/>
      <w:numFmt w:val="bullet"/>
      <w:lvlText w:val="o"/>
      <w:lvlJc w:val="left"/>
      <w:pPr>
        <w:tabs>
          <w:tab w:val="num" w:pos="4324"/>
        </w:tabs>
        <w:ind w:left="4324" w:hanging="360"/>
      </w:pPr>
      <w:rPr>
        <w:rFonts w:ascii="Courier New" w:hAnsi="Courier New" w:hint="default"/>
      </w:rPr>
    </w:lvl>
    <w:lvl w:ilvl="5" w:tplc="0C0A0005" w:tentative="1">
      <w:start w:val="1"/>
      <w:numFmt w:val="bullet"/>
      <w:lvlText w:val=""/>
      <w:lvlJc w:val="left"/>
      <w:pPr>
        <w:tabs>
          <w:tab w:val="num" w:pos="5044"/>
        </w:tabs>
        <w:ind w:left="5044" w:hanging="360"/>
      </w:pPr>
      <w:rPr>
        <w:rFonts w:ascii="Wingdings" w:hAnsi="Wingdings" w:hint="default"/>
      </w:rPr>
    </w:lvl>
    <w:lvl w:ilvl="6" w:tplc="0C0A0001" w:tentative="1">
      <w:start w:val="1"/>
      <w:numFmt w:val="bullet"/>
      <w:lvlText w:val=""/>
      <w:lvlJc w:val="left"/>
      <w:pPr>
        <w:tabs>
          <w:tab w:val="num" w:pos="5764"/>
        </w:tabs>
        <w:ind w:left="5764" w:hanging="360"/>
      </w:pPr>
      <w:rPr>
        <w:rFonts w:ascii="Symbol" w:hAnsi="Symbol" w:hint="default"/>
      </w:rPr>
    </w:lvl>
    <w:lvl w:ilvl="7" w:tplc="0C0A0003" w:tentative="1">
      <w:start w:val="1"/>
      <w:numFmt w:val="bullet"/>
      <w:lvlText w:val="o"/>
      <w:lvlJc w:val="left"/>
      <w:pPr>
        <w:tabs>
          <w:tab w:val="num" w:pos="6484"/>
        </w:tabs>
        <w:ind w:left="6484" w:hanging="360"/>
      </w:pPr>
      <w:rPr>
        <w:rFonts w:ascii="Courier New" w:hAnsi="Courier New" w:hint="default"/>
      </w:rPr>
    </w:lvl>
    <w:lvl w:ilvl="8" w:tplc="0C0A0005" w:tentative="1">
      <w:start w:val="1"/>
      <w:numFmt w:val="bullet"/>
      <w:lvlText w:val=""/>
      <w:lvlJc w:val="left"/>
      <w:pPr>
        <w:tabs>
          <w:tab w:val="num" w:pos="7204"/>
        </w:tabs>
        <w:ind w:left="7204" w:hanging="360"/>
      </w:pPr>
      <w:rPr>
        <w:rFonts w:ascii="Wingdings" w:hAnsi="Wingdings" w:hint="default"/>
      </w:rPr>
    </w:lvl>
  </w:abstractNum>
  <w:abstractNum w:abstractNumId="7" w15:restartNumberingAfterBreak="0">
    <w:nsid w:val="561E743E"/>
    <w:multiLevelType w:val="hybridMultilevel"/>
    <w:tmpl w:val="99F0F7B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9136986"/>
    <w:multiLevelType w:val="hybridMultilevel"/>
    <w:tmpl w:val="931C0D5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605613E5"/>
    <w:multiLevelType w:val="hybridMultilevel"/>
    <w:tmpl w:val="C3FAE140"/>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6D0A6379"/>
    <w:multiLevelType w:val="hybridMultilevel"/>
    <w:tmpl w:val="FEE4046C"/>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1" w15:restartNumberingAfterBreak="0">
    <w:nsid w:val="784F4579"/>
    <w:multiLevelType w:val="hybridMultilevel"/>
    <w:tmpl w:val="5B46076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793A0A8B"/>
    <w:multiLevelType w:val="hybridMultilevel"/>
    <w:tmpl w:val="53568AC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6"/>
  </w:num>
  <w:num w:numId="5">
    <w:abstractNumId w:val="2"/>
  </w:num>
  <w:num w:numId="6">
    <w:abstractNumId w:val="11"/>
  </w:num>
  <w:num w:numId="7">
    <w:abstractNumId w:val="7"/>
  </w:num>
  <w:num w:numId="8">
    <w:abstractNumId w:val="9"/>
  </w:num>
  <w:num w:numId="9">
    <w:abstractNumId w:val="4"/>
  </w:num>
  <w:num w:numId="10">
    <w:abstractNumId w:val="3"/>
  </w:num>
  <w:num w:numId="11">
    <w:abstractNumId w:val="8"/>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bordersDoNotSurroundHeader/>
  <w:bordersDoNotSurroundFooter/>
  <w:activeWritingStyle w:appName="MSWord" w:lang="pt-BR" w:vendorID="64" w:dllVersion="6" w:nlCheck="1" w:checkStyle="0"/>
  <w:activeWritingStyle w:appName="MSWord" w:lang="es-ES" w:vendorID="64" w:dllVersion="6" w:nlCheck="1" w:checkStyle="0"/>
  <w:activeWritingStyle w:appName="MSWord" w:lang="es-CL"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CL"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ES"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7F08"/>
    <w:rsid w:val="00004920"/>
    <w:rsid w:val="000077C7"/>
    <w:rsid w:val="00010F44"/>
    <w:rsid w:val="000173B6"/>
    <w:rsid w:val="00025DED"/>
    <w:rsid w:val="000370F8"/>
    <w:rsid w:val="00054876"/>
    <w:rsid w:val="00062BC2"/>
    <w:rsid w:val="00072B4D"/>
    <w:rsid w:val="000B3CDF"/>
    <w:rsid w:val="000E39BB"/>
    <w:rsid w:val="000E78E0"/>
    <w:rsid w:val="001B0170"/>
    <w:rsid w:val="00205FD6"/>
    <w:rsid w:val="00226DA4"/>
    <w:rsid w:val="002273B4"/>
    <w:rsid w:val="0024188E"/>
    <w:rsid w:val="00242719"/>
    <w:rsid w:val="0024335B"/>
    <w:rsid w:val="00252447"/>
    <w:rsid w:val="002A2101"/>
    <w:rsid w:val="002E2092"/>
    <w:rsid w:val="002F2EE0"/>
    <w:rsid w:val="0030217A"/>
    <w:rsid w:val="00347C98"/>
    <w:rsid w:val="003577CB"/>
    <w:rsid w:val="003678C9"/>
    <w:rsid w:val="00367B07"/>
    <w:rsid w:val="00382592"/>
    <w:rsid w:val="003965C4"/>
    <w:rsid w:val="003C37D1"/>
    <w:rsid w:val="003F3E92"/>
    <w:rsid w:val="0045259B"/>
    <w:rsid w:val="00463611"/>
    <w:rsid w:val="00491585"/>
    <w:rsid w:val="004B42D6"/>
    <w:rsid w:val="004C3508"/>
    <w:rsid w:val="004D05BA"/>
    <w:rsid w:val="004F7166"/>
    <w:rsid w:val="005152E1"/>
    <w:rsid w:val="005258E8"/>
    <w:rsid w:val="005613E9"/>
    <w:rsid w:val="00565629"/>
    <w:rsid w:val="00576E5A"/>
    <w:rsid w:val="00583690"/>
    <w:rsid w:val="00585C34"/>
    <w:rsid w:val="005B530F"/>
    <w:rsid w:val="005C3449"/>
    <w:rsid w:val="005C7E51"/>
    <w:rsid w:val="005E46AD"/>
    <w:rsid w:val="0060042F"/>
    <w:rsid w:val="00635EAD"/>
    <w:rsid w:val="00650D63"/>
    <w:rsid w:val="006A10B5"/>
    <w:rsid w:val="0070731C"/>
    <w:rsid w:val="007208E6"/>
    <w:rsid w:val="00750245"/>
    <w:rsid w:val="00776A4C"/>
    <w:rsid w:val="007924E6"/>
    <w:rsid w:val="007C0DAD"/>
    <w:rsid w:val="007D4C30"/>
    <w:rsid w:val="007F666C"/>
    <w:rsid w:val="00800F3E"/>
    <w:rsid w:val="00825C17"/>
    <w:rsid w:val="00826EDC"/>
    <w:rsid w:val="00842D0A"/>
    <w:rsid w:val="00855A6D"/>
    <w:rsid w:val="008863B3"/>
    <w:rsid w:val="008B7F2E"/>
    <w:rsid w:val="008C6ECE"/>
    <w:rsid w:val="008D4D8B"/>
    <w:rsid w:val="009064AA"/>
    <w:rsid w:val="00924326"/>
    <w:rsid w:val="009313AB"/>
    <w:rsid w:val="00933892"/>
    <w:rsid w:val="009344F6"/>
    <w:rsid w:val="00934F93"/>
    <w:rsid w:val="009357B2"/>
    <w:rsid w:val="00942AF6"/>
    <w:rsid w:val="00980699"/>
    <w:rsid w:val="0098362E"/>
    <w:rsid w:val="009912C2"/>
    <w:rsid w:val="00995AB7"/>
    <w:rsid w:val="009C3967"/>
    <w:rsid w:val="009F443C"/>
    <w:rsid w:val="00A2145B"/>
    <w:rsid w:val="00A34136"/>
    <w:rsid w:val="00A45319"/>
    <w:rsid w:val="00A45631"/>
    <w:rsid w:val="00A562F5"/>
    <w:rsid w:val="00A70E33"/>
    <w:rsid w:val="00A83544"/>
    <w:rsid w:val="00A94571"/>
    <w:rsid w:val="00AB644E"/>
    <w:rsid w:val="00AF2E3C"/>
    <w:rsid w:val="00AF6FCC"/>
    <w:rsid w:val="00B148E7"/>
    <w:rsid w:val="00B362AD"/>
    <w:rsid w:val="00B741D9"/>
    <w:rsid w:val="00B92F3E"/>
    <w:rsid w:val="00BA09CD"/>
    <w:rsid w:val="00BD209F"/>
    <w:rsid w:val="00C12AB2"/>
    <w:rsid w:val="00C47A04"/>
    <w:rsid w:val="00C87F08"/>
    <w:rsid w:val="00C93FBA"/>
    <w:rsid w:val="00CA4BBD"/>
    <w:rsid w:val="00CB16C8"/>
    <w:rsid w:val="00CC4043"/>
    <w:rsid w:val="00CD0EFA"/>
    <w:rsid w:val="00D16C76"/>
    <w:rsid w:val="00D41271"/>
    <w:rsid w:val="00D45D33"/>
    <w:rsid w:val="00D5721D"/>
    <w:rsid w:val="00D57659"/>
    <w:rsid w:val="00D83B59"/>
    <w:rsid w:val="00DD7E54"/>
    <w:rsid w:val="00DF3AE4"/>
    <w:rsid w:val="00E005C4"/>
    <w:rsid w:val="00E139BC"/>
    <w:rsid w:val="00E725EE"/>
    <w:rsid w:val="00EA6527"/>
    <w:rsid w:val="00EB3084"/>
    <w:rsid w:val="00EB6BF0"/>
    <w:rsid w:val="00EF07CF"/>
    <w:rsid w:val="00F172F3"/>
    <w:rsid w:val="00F23222"/>
    <w:rsid w:val="00F23EB7"/>
    <w:rsid w:val="00F24F31"/>
    <w:rsid w:val="00F45224"/>
    <w:rsid w:val="00F54D0E"/>
    <w:rsid w:val="00F62209"/>
    <w:rsid w:val="00FA0D23"/>
    <w:rsid w:val="00FA4656"/>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A22772"/>
  <w15:chartTrackingRefBased/>
  <w15:docId w15:val="{12BC9EBF-2D5A-499A-8D30-633480BA2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lang w:val="es-ES" w:eastAsia="es-ES"/>
    </w:rPr>
  </w:style>
  <w:style w:type="paragraph" w:styleId="Ttulo1">
    <w:name w:val="heading 1"/>
    <w:basedOn w:val="Normal"/>
    <w:next w:val="Normal"/>
    <w:qFormat/>
    <w:pPr>
      <w:keepNext/>
      <w:widowControl w:val="0"/>
      <w:spacing w:line="220" w:lineRule="atLeast"/>
      <w:jc w:val="center"/>
      <w:outlineLvl w:val="0"/>
    </w:pPr>
    <w:rPr>
      <w:rFonts w:ascii="Verdana" w:hAnsi="Verdana" w:cs="Tahoma"/>
      <w:b/>
      <w:bCs/>
      <w:snapToGrid w:val="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widowControl w:val="0"/>
      <w:spacing w:line="235" w:lineRule="atLeast"/>
      <w:jc w:val="both"/>
    </w:pPr>
    <w:rPr>
      <w:rFonts w:ascii="Tahoma" w:hAnsi="Tahoma" w:cs="Tahoma"/>
      <w:b/>
      <w:bCs/>
      <w:sz w:val="24"/>
      <w:szCs w:val="24"/>
    </w:rPr>
  </w:style>
  <w:style w:type="character" w:styleId="Hipervnculo">
    <w:name w:val="Hyperlink"/>
    <w:rPr>
      <w:color w:val="0000FF"/>
      <w:u w:val="single"/>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Hipervnculovisitado">
    <w:name w:val="FollowedHyperlink"/>
    <w:rPr>
      <w:color w:val="800080"/>
      <w:u w:val="single"/>
    </w:rPr>
  </w:style>
  <w:style w:type="paragraph" w:styleId="Sangradetextonormal">
    <w:name w:val="Body Text Indent"/>
    <w:basedOn w:val="Normal"/>
    <w:pPr>
      <w:widowControl w:val="0"/>
      <w:spacing w:line="216" w:lineRule="atLeast"/>
      <w:ind w:firstLine="720"/>
      <w:jc w:val="both"/>
    </w:pPr>
    <w:rPr>
      <w:rFonts w:ascii="Verdana" w:hAnsi="Verdana" w:cs="Tahoma"/>
      <w:bCs/>
      <w:snapToGrid w:val="0"/>
    </w:rPr>
  </w:style>
  <w:style w:type="paragraph" w:styleId="Sangra2detindependiente">
    <w:name w:val="Body Text Indent 2"/>
    <w:basedOn w:val="Normal"/>
    <w:pPr>
      <w:widowControl w:val="0"/>
      <w:spacing w:line="240" w:lineRule="atLeast"/>
      <w:ind w:firstLine="729"/>
      <w:jc w:val="both"/>
    </w:pPr>
    <w:rPr>
      <w:rFonts w:ascii="Verdana" w:hAnsi="Verdana" w:cs="Tahoma"/>
      <w:snapToGrid w:val="0"/>
    </w:rPr>
  </w:style>
  <w:style w:type="paragraph" w:styleId="Textoindependiente2">
    <w:name w:val="Body Text 2"/>
    <w:basedOn w:val="Normal"/>
    <w:pPr>
      <w:widowControl w:val="0"/>
      <w:spacing w:line="192" w:lineRule="atLeast"/>
      <w:jc w:val="both"/>
    </w:pPr>
    <w:rPr>
      <w:rFonts w:ascii="Verdana" w:hAnsi="Verdana" w:cs="Tahoma"/>
      <w:snapToGrid w:val="0"/>
    </w:rPr>
  </w:style>
  <w:style w:type="paragraph" w:styleId="Sangra3detindependiente">
    <w:name w:val="Body Text Indent 3"/>
    <w:basedOn w:val="Normal"/>
    <w:pPr>
      <w:widowControl w:val="0"/>
      <w:spacing w:line="240" w:lineRule="atLeast"/>
      <w:ind w:firstLine="734"/>
      <w:jc w:val="both"/>
    </w:pPr>
    <w:rPr>
      <w:rFonts w:ascii="Verdana" w:hAnsi="Verdana" w:cs="Tahoma"/>
      <w:snapToGrid w:val="0"/>
    </w:rPr>
  </w:style>
  <w:style w:type="character" w:styleId="Nmerodepgina">
    <w:name w:val="page number"/>
    <w:basedOn w:val="Fuentedeprrafopredeter"/>
  </w:style>
  <w:style w:type="paragraph" w:styleId="Textodeglobo">
    <w:name w:val="Balloon Text"/>
    <w:basedOn w:val="Normal"/>
    <w:link w:val="TextodegloboCar"/>
    <w:uiPriority w:val="99"/>
    <w:semiHidden/>
    <w:unhideWhenUsed/>
    <w:rsid w:val="000077C7"/>
    <w:rPr>
      <w:rFonts w:ascii="Segoe UI" w:hAnsi="Segoe UI" w:cs="Segoe UI"/>
      <w:sz w:val="18"/>
      <w:szCs w:val="18"/>
    </w:rPr>
  </w:style>
  <w:style w:type="character" w:customStyle="1" w:styleId="TextodegloboCar">
    <w:name w:val="Texto de globo Car"/>
    <w:link w:val="Textodeglobo"/>
    <w:uiPriority w:val="99"/>
    <w:semiHidden/>
    <w:rsid w:val="000077C7"/>
    <w:rPr>
      <w:rFonts w:ascii="Segoe UI" w:hAnsi="Segoe UI" w:cs="Segoe UI"/>
      <w:sz w:val="18"/>
      <w:szCs w:val="18"/>
      <w:lang w:val="es-ES" w:eastAsia="es-ES"/>
    </w:rPr>
  </w:style>
  <w:style w:type="paragraph" w:styleId="Prrafodelista">
    <w:name w:val="List Paragraph"/>
    <w:basedOn w:val="Normal"/>
    <w:uiPriority w:val="34"/>
    <w:qFormat/>
    <w:rsid w:val="00DF3AE4"/>
    <w:pPr>
      <w:autoSpaceDE/>
      <w:autoSpaceDN/>
      <w:spacing w:after="200" w:line="276" w:lineRule="auto"/>
      <w:ind w:left="720"/>
      <w:contextualSpacing/>
    </w:pPr>
    <w:rPr>
      <w:rFonts w:ascii="Calibri" w:eastAsia="Calibri" w:hAnsi="Calibri"/>
      <w:sz w:val="22"/>
      <w:szCs w:val="22"/>
      <w:lang w:val="es-CL" w:eastAsia="en-US"/>
    </w:rPr>
  </w:style>
  <w:style w:type="paragraph" w:customStyle="1" w:styleId="Normal1">
    <w:name w:val="Normal1"/>
    <w:rsid w:val="00924326"/>
    <w:rPr>
      <w:color w:val="000000"/>
      <w:sz w:val="24"/>
      <w:szCs w:val="24"/>
      <w:lang w:val="es-ES_tradnl"/>
    </w:rPr>
  </w:style>
  <w:style w:type="character" w:styleId="Refdecomentario">
    <w:name w:val="annotation reference"/>
    <w:uiPriority w:val="99"/>
    <w:semiHidden/>
    <w:unhideWhenUsed/>
    <w:rsid w:val="005C3449"/>
    <w:rPr>
      <w:sz w:val="16"/>
      <w:szCs w:val="16"/>
    </w:rPr>
  </w:style>
  <w:style w:type="paragraph" w:styleId="Textocomentario">
    <w:name w:val="annotation text"/>
    <w:basedOn w:val="Normal"/>
    <w:link w:val="TextocomentarioCar"/>
    <w:uiPriority w:val="99"/>
    <w:semiHidden/>
    <w:unhideWhenUsed/>
    <w:rsid w:val="005C3449"/>
  </w:style>
  <w:style w:type="character" w:customStyle="1" w:styleId="TextocomentarioCar">
    <w:name w:val="Texto comentario Car"/>
    <w:link w:val="Textocomentario"/>
    <w:uiPriority w:val="99"/>
    <w:semiHidden/>
    <w:rsid w:val="005C3449"/>
    <w:rPr>
      <w:lang w:val="es-ES" w:eastAsia="es-ES"/>
    </w:rPr>
  </w:style>
  <w:style w:type="paragraph" w:styleId="Asuntodelcomentario">
    <w:name w:val="annotation subject"/>
    <w:basedOn w:val="Textocomentario"/>
    <w:next w:val="Textocomentario"/>
    <w:link w:val="AsuntodelcomentarioCar"/>
    <w:uiPriority w:val="99"/>
    <w:semiHidden/>
    <w:unhideWhenUsed/>
    <w:rsid w:val="005C3449"/>
    <w:rPr>
      <w:b/>
      <w:bCs/>
    </w:rPr>
  </w:style>
  <w:style w:type="character" w:customStyle="1" w:styleId="AsuntodelcomentarioCar">
    <w:name w:val="Asunto del comentario Car"/>
    <w:link w:val="Asuntodelcomentario"/>
    <w:uiPriority w:val="99"/>
    <w:semiHidden/>
    <w:rsid w:val="005C3449"/>
    <w:rPr>
      <w:b/>
      <w:bCs/>
      <w:lang w:val="es-ES" w:eastAsia="es-ES"/>
    </w:rPr>
  </w:style>
  <w:style w:type="character" w:styleId="Mencinsinresolver">
    <w:name w:val="Unresolved Mention"/>
    <w:uiPriority w:val="99"/>
    <w:semiHidden/>
    <w:unhideWhenUsed/>
    <w:rsid w:val="004525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330286">
      <w:bodyDiv w:val="1"/>
      <w:marLeft w:val="0"/>
      <w:marRight w:val="0"/>
      <w:marTop w:val="0"/>
      <w:marBottom w:val="0"/>
      <w:divBdr>
        <w:top w:val="none" w:sz="0" w:space="0" w:color="auto"/>
        <w:left w:val="none" w:sz="0" w:space="0" w:color="auto"/>
        <w:bottom w:val="none" w:sz="0" w:space="0" w:color="auto"/>
        <w:right w:val="none" w:sz="0" w:space="0" w:color="auto"/>
      </w:divBdr>
    </w:div>
    <w:div w:id="131164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alter.grellet@codesse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desser.cl/licitaciones-codess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ian.torres@codesser.c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walter.grellet@codesser.cl" TargetMode="External"/><Relationship Id="rId4" Type="http://schemas.openxmlformats.org/officeDocument/2006/relationships/settings" Target="settings.xml"/><Relationship Id="rId9" Type="http://schemas.openxmlformats.org/officeDocument/2006/relationships/hyperlink" Target="mailto:christian.torres@codesser.cl"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267E8-55AA-46FB-B87E-B9B591E45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9</Pages>
  <Words>4477</Words>
  <Characters>24625</Characters>
  <Application>Microsoft Office Word</Application>
  <DocSecurity>0</DocSecurity>
  <Lines>205</Lines>
  <Paragraphs>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OCR Document</vt:lpstr>
      <vt:lpstr>OCR Document</vt:lpstr>
    </vt:vector>
  </TitlesOfParts>
  <Company>I.R.I.S.</Company>
  <LinksUpToDate>false</LinksUpToDate>
  <CharactersWithSpaces>29044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Document</dc:title>
  <dc:subject/>
  <dc:creator>Readiris</dc:creator>
  <cp:keywords/>
  <cp:lastModifiedBy>Walter Grellet</cp:lastModifiedBy>
  <cp:revision>27</cp:revision>
  <cp:lastPrinted>2015-10-05T11:59:00Z</cp:lastPrinted>
  <dcterms:created xsi:type="dcterms:W3CDTF">2020-06-16T18:24:00Z</dcterms:created>
  <dcterms:modified xsi:type="dcterms:W3CDTF">2020-10-28T01:43:00Z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