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A5BB" w14:textId="77777777" w:rsidR="00F72520" w:rsidRDefault="00F72520" w:rsidP="002267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0A6E55BC" w14:textId="168BCCAC" w:rsidR="002267FB" w:rsidRPr="00FD4A0B" w:rsidRDefault="00F72520" w:rsidP="002267FB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b/>
          <w:bCs/>
          <w:color w:val="0D0D0D"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</w:rPr>
        <w:t>LL</w:t>
      </w:r>
      <w:r w:rsidR="002267FB" w:rsidRPr="00FD4A0B">
        <w:rPr>
          <w:b/>
          <w:bCs/>
          <w:sz w:val="28"/>
          <w:szCs w:val="28"/>
        </w:rPr>
        <w:t>AMADO A PROCESO DE SELECCIÓN CARGO DE ASESOR MENTOR GENERALISTA</w:t>
      </w:r>
      <w:r w:rsidR="005D06F4">
        <w:rPr>
          <w:b/>
          <w:bCs/>
          <w:sz w:val="28"/>
          <w:szCs w:val="28"/>
        </w:rPr>
        <w:t xml:space="preserve"> </w:t>
      </w:r>
      <w:r w:rsidR="00895593">
        <w:rPr>
          <w:b/>
          <w:bCs/>
          <w:sz w:val="28"/>
          <w:szCs w:val="28"/>
        </w:rPr>
        <w:t>OVALLE</w:t>
      </w:r>
    </w:p>
    <w:p w14:paraId="1A655EC5" w14:textId="77777777" w:rsidR="002267FB" w:rsidRDefault="002267FB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D0D0D"/>
          <w:u w:val="single"/>
          <w:lang w:val="es-MX"/>
        </w:rPr>
      </w:pPr>
    </w:p>
    <w:p w14:paraId="2BACB2DC" w14:textId="77777777" w:rsidR="002267FB" w:rsidRDefault="002267FB" w:rsidP="002267FB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Cs/>
          <w:color w:val="0D0D0D"/>
          <w:lang w:val="es-MX"/>
        </w:rPr>
      </w:pPr>
    </w:p>
    <w:p w14:paraId="0DAAE8FB" w14:textId="13BF32C8" w:rsidR="003B2B5C" w:rsidRPr="002267FB" w:rsidRDefault="002267FB" w:rsidP="002267FB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Cs/>
          <w:color w:val="0D0D0D"/>
          <w:lang w:val="es-MX"/>
        </w:rPr>
      </w:pPr>
      <w:r w:rsidRPr="002267FB">
        <w:rPr>
          <w:rFonts w:eastAsia="CIDFont+F3" w:cstheme="minorHAnsi"/>
          <w:bCs/>
          <w:color w:val="0D0D0D"/>
          <w:lang w:val="es-MX"/>
        </w:rPr>
        <w:t xml:space="preserve">Codesser </w:t>
      </w:r>
      <w:r w:rsidR="00B0240F" w:rsidRPr="002267FB">
        <w:rPr>
          <w:rFonts w:eastAsia="CIDFont+F3" w:cstheme="minorHAnsi"/>
          <w:bCs/>
          <w:color w:val="0D0D0D"/>
          <w:lang w:val="es-MX"/>
        </w:rPr>
        <w:t>requiere</w:t>
      </w:r>
      <w:r w:rsidRPr="002267FB">
        <w:rPr>
          <w:rFonts w:eastAsia="CIDFont+F3" w:cstheme="minorHAnsi"/>
          <w:bCs/>
          <w:color w:val="0D0D0D"/>
          <w:lang w:val="es-MX"/>
        </w:rPr>
        <w:t xml:space="preserve"> incorporar a su </w:t>
      </w:r>
      <w:r w:rsidR="00B0240F" w:rsidRPr="002267FB">
        <w:rPr>
          <w:rFonts w:eastAsia="CIDFont+F3" w:cstheme="minorHAnsi"/>
          <w:bCs/>
          <w:color w:val="0D0D0D"/>
          <w:lang w:val="es-MX"/>
        </w:rPr>
        <w:t>equipo un</w:t>
      </w:r>
      <w:r w:rsidRPr="002267FB">
        <w:rPr>
          <w:rFonts w:eastAsia="CIDFont+F3" w:cstheme="minorHAnsi"/>
          <w:bCs/>
          <w:color w:val="0D0D0D"/>
          <w:lang w:val="es-MX"/>
        </w:rPr>
        <w:t xml:space="preserve"> Asesor Mentor Generalista, su principal función es</w:t>
      </w:r>
      <w:r>
        <w:rPr>
          <w:rFonts w:eastAsia="CIDFont+F3" w:cstheme="minorHAnsi"/>
          <w:bCs/>
          <w:color w:val="0D0D0D"/>
          <w:lang w:val="es-MX"/>
        </w:rPr>
        <w:t xml:space="preserve"> a</w:t>
      </w:r>
      <w:r w:rsidR="003B2B5C" w:rsidRPr="003B2B5C">
        <w:rPr>
          <w:rFonts w:eastAsia="CIDFont+F3" w:cstheme="minorHAnsi"/>
          <w:color w:val="000000"/>
          <w:lang w:val="es-MX"/>
        </w:rPr>
        <w:t>sesorar a emprendedores con negocio establecido y negocios con alto potencial de crecimiento, estructurando su modelo de negocios y apoyándolos en su gestión y/o generación de impacto económico.</w:t>
      </w:r>
    </w:p>
    <w:p w14:paraId="70B88FF7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7377EC11" w14:textId="7C689518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  <w:r w:rsidRPr="003B2B5C">
        <w:rPr>
          <w:rFonts w:eastAsia="CIDFont+F3" w:cstheme="minorHAnsi"/>
          <w:b/>
          <w:color w:val="000000"/>
          <w:lang w:val="es-MX"/>
        </w:rPr>
        <w:t>Funciones</w:t>
      </w:r>
      <w:r w:rsidR="002267FB">
        <w:rPr>
          <w:rFonts w:eastAsia="CIDFont+F3" w:cstheme="minorHAnsi"/>
          <w:b/>
          <w:color w:val="000000"/>
          <w:lang w:val="es-MX"/>
        </w:rPr>
        <w:t xml:space="preserve">: </w:t>
      </w:r>
    </w:p>
    <w:p w14:paraId="5AA83366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01C8A733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Evaluar y analizar el requerimiento de sus clientes, entregando la información solicitada o derivando su caso a los servicios del Centro, capacitaciones o a instrumentos de apoyo público y/o privado existentes en el territorio.</w:t>
      </w:r>
    </w:p>
    <w:p w14:paraId="09C30C86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Aplicar herramientas diagnósticas, revisar formularios e identificar necesidades latentes de sus clientes.</w:t>
      </w:r>
    </w:p>
    <w:p w14:paraId="1AC41E9E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Apoyar a sus clientes en el desarrollo de planes de trabajo, analizando su información, coordinando investigaciones de mercado, e implementando asesorías técnicas personalizadas, cumpliendo las metas establecidas en el Acuerdo correspondiente.</w:t>
      </w:r>
    </w:p>
    <w:p w14:paraId="70D744C4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Atender la demanda espontánea del territorio, y explorar la captación de los clientes con potencial de crecimiento.</w:t>
      </w:r>
    </w:p>
    <w:p w14:paraId="0D75F8B2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 xml:space="preserve">● Contactar clientes para agendamiento o </w:t>
      </w:r>
      <w:proofErr w:type="spellStart"/>
      <w:r w:rsidRPr="003B2B5C">
        <w:rPr>
          <w:rFonts w:eastAsia="CIDFont+F3" w:cstheme="minorHAnsi"/>
          <w:color w:val="000000"/>
          <w:lang w:val="es-MX"/>
        </w:rPr>
        <w:t>re-agendamiento</w:t>
      </w:r>
      <w:proofErr w:type="spellEnd"/>
      <w:r w:rsidRPr="003B2B5C">
        <w:rPr>
          <w:rFonts w:eastAsia="CIDFont+F3" w:cstheme="minorHAnsi"/>
          <w:color w:val="000000"/>
          <w:lang w:val="es-MX"/>
        </w:rPr>
        <w:t xml:space="preserve"> de asesorías, según corresponda.</w:t>
      </w:r>
    </w:p>
    <w:p w14:paraId="01D28CAD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Resolver dudas y consultas de sus clientes, vía telefónica y correo.</w:t>
      </w:r>
    </w:p>
    <w:p w14:paraId="056B6B52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Desarrollar capacitaciones -en el marco de asesorías prestadas como Centro- por solicitudes de los usuarios(as) o por solicitudes de actores aportantes.</w:t>
      </w:r>
    </w:p>
    <w:p w14:paraId="0500CB30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Identificar resultados de impacto económico generado por los clientes (como resultado de la asistencia recibida del Centro) y mantener registro y respaldo en carpetas respectivas.</w:t>
      </w:r>
    </w:p>
    <w:p w14:paraId="0A7FA2DC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Ingresar y archivar la información de sus respectivos usuarios al sistema de gestión respectivo, dando cuenta del proceso de asesoría y explicitando el impacto económico generado.</w:t>
      </w:r>
    </w:p>
    <w:p w14:paraId="5D977F81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Coordinar y supervisar el trabajo de los asesores externos especialistas o estudiantes en prácticas, según corresponda.</w:t>
      </w:r>
    </w:p>
    <w:p w14:paraId="180369E6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Participar en instancias de vinculación con la red de fomento (CORFO, SERCOTEC, Agencia de Desarrollo Productivo, INDAP, SEREMI de economía, entre otras) con el objetivo de potenciar las asesorías brindadas.</w:t>
      </w:r>
    </w:p>
    <w:p w14:paraId="56025247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Facilitar la articulación de sus clientes con entidades de la zona, instrumentos de financiamiento y otros clientes del Centro, según sea la necesidad.</w:t>
      </w:r>
    </w:p>
    <w:p w14:paraId="321B50B3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Entregar información respecto a viáticos utilizados en sus labores, para su posterior rendición.</w:t>
      </w:r>
    </w:p>
    <w:p w14:paraId="5CF3B3E0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247154F4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44F8FFED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65F7CCFF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48A9B9CD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50F7B62F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26AFB38E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2A86BAA7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35069BE3" w14:textId="77777777" w:rsidR="003306E5" w:rsidRDefault="003306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0C4871D8" w14:textId="0DB35D15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  <w:r w:rsidRPr="003B2B5C">
        <w:rPr>
          <w:rFonts w:eastAsia="CIDFont+F3" w:cstheme="minorHAnsi"/>
          <w:b/>
          <w:color w:val="000000"/>
          <w:lang w:val="es-MX"/>
        </w:rPr>
        <w:t>Requisitos</w:t>
      </w:r>
      <w:r w:rsidR="002267FB">
        <w:rPr>
          <w:rFonts w:eastAsia="CIDFont+F3" w:cstheme="minorHAnsi"/>
          <w:b/>
          <w:color w:val="000000"/>
          <w:lang w:val="es-MX"/>
        </w:rPr>
        <w:t xml:space="preserve">: </w:t>
      </w:r>
    </w:p>
    <w:p w14:paraId="52441A4C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7E794AA0" w14:textId="2DDC0E91" w:rsidR="00F72520" w:rsidRPr="00895593" w:rsidRDefault="00895593" w:rsidP="00895593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</w:t>
      </w:r>
      <w:r>
        <w:rPr>
          <w:rFonts w:eastAsia="CIDFont+F3" w:cstheme="minorHAnsi"/>
          <w:color w:val="000000"/>
          <w:lang w:val="es-MX"/>
        </w:rPr>
        <w:t xml:space="preserve"> </w:t>
      </w:r>
      <w:r w:rsidR="003B2B5C" w:rsidRPr="00895593">
        <w:rPr>
          <w:rFonts w:eastAsia="CIDFont+F3" w:cstheme="minorHAnsi"/>
          <w:color w:val="000000"/>
          <w:lang w:val="es-MX"/>
        </w:rPr>
        <w:t>Contar con un título profesional de al menos 8 semestres, otorgado por instituciones reconocidas por el Ministerio de Educación.</w:t>
      </w:r>
    </w:p>
    <w:p w14:paraId="53A9DDA9" w14:textId="2452259A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Deseable: Presentar estudios en gestión de negocios, innovación, emprendimiento o temáticas afines y desarrollo económico territorial.</w:t>
      </w:r>
    </w:p>
    <w:p w14:paraId="36A979C2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 xml:space="preserve">● Experiencia laboral mínimo 5 años de experiencia laboral </w:t>
      </w:r>
    </w:p>
    <w:p w14:paraId="73E451D0" w14:textId="77777777" w:rsidR="001E0E6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bookmarkStart w:id="0" w:name="_Hlk97544176"/>
      <w:r w:rsidRPr="003B2B5C">
        <w:rPr>
          <w:rFonts w:eastAsia="CIDFont+F3" w:cstheme="minorHAnsi"/>
          <w:color w:val="000000"/>
          <w:lang w:val="es-MX"/>
        </w:rPr>
        <w:t>●</w:t>
      </w:r>
      <w:bookmarkEnd w:id="0"/>
      <w:r w:rsidRPr="003B2B5C">
        <w:rPr>
          <w:rFonts w:eastAsia="CIDFont+F3" w:cstheme="minorHAnsi"/>
          <w:color w:val="000000"/>
          <w:lang w:val="es-MX"/>
        </w:rPr>
        <w:t xml:space="preserve"> Experiencia en asesorías en gestión de negocios (Instituciones público/privadas de fomento productivo, de apoyo a emprendimiento y/o desarrollo de empresas o desarrollo territorial o en el rubro deseado por el Centro).</w:t>
      </w:r>
    </w:p>
    <w:p w14:paraId="3E81CCB0" w14:textId="1D291411" w:rsidR="001E0E6C" w:rsidRPr="001E0E6C" w:rsidRDefault="001E0E6C" w:rsidP="001E0E6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</w:t>
      </w:r>
      <w:r w:rsidRPr="001E0E6C">
        <w:rPr>
          <w:rFonts w:eastAsia="CIDFont+F3" w:cstheme="minorHAnsi"/>
          <w:color w:val="000000"/>
          <w:lang w:val="es-MX"/>
        </w:rPr>
        <w:t xml:space="preserve">Idealmente con residencia en </w:t>
      </w:r>
      <w:r w:rsidR="009A196A">
        <w:rPr>
          <w:rFonts w:eastAsia="CIDFont+F3" w:cstheme="minorHAnsi"/>
          <w:color w:val="000000"/>
          <w:lang w:val="es-MX"/>
        </w:rPr>
        <w:t>Ovalle</w:t>
      </w:r>
      <w:r w:rsidRPr="001E0E6C">
        <w:rPr>
          <w:rFonts w:eastAsia="CIDFont+F3" w:cstheme="minorHAnsi"/>
          <w:color w:val="000000"/>
          <w:lang w:val="es-MX"/>
        </w:rPr>
        <w:t xml:space="preserve"> </w:t>
      </w:r>
    </w:p>
    <w:p w14:paraId="7EDE1ED7" w14:textId="77777777" w:rsid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2A52244E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2C47841A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4EA3A306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  <w:r w:rsidRPr="003B2B5C">
        <w:rPr>
          <w:rFonts w:eastAsia="CIDFont+F3" w:cstheme="minorHAnsi"/>
          <w:b/>
          <w:color w:val="000000"/>
          <w:lang w:val="es-MX"/>
        </w:rPr>
        <w:t>Conocimientos y capacidades técnicas requeridas:</w:t>
      </w:r>
    </w:p>
    <w:p w14:paraId="76B20541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268073EB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 xml:space="preserve">● Dominio y aplicación de modelamiento y planificación de negocios: Aplicación de modelos como CANVAS, LEAN </w:t>
      </w:r>
      <w:proofErr w:type="spellStart"/>
      <w:r w:rsidRPr="003B2B5C">
        <w:rPr>
          <w:rFonts w:eastAsia="CIDFont+F3" w:cstheme="minorHAnsi"/>
          <w:color w:val="000000"/>
          <w:lang w:val="es-MX"/>
        </w:rPr>
        <w:t>Start</w:t>
      </w:r>
      <w:proofErr w:type="spellEnd"/>
      <w:r w:rsidRPr="003B2B5C">
        <w:rPr>
          <w:rFonts w:eastAsia="CIDFont+F3" w:cstheme="minorHAnsi"/>
          <w:color w:val="000000"/>
          <w:lang w:val="es-MX"/>
        </w:rPr>
        <w:t xml:space="preserve"> up, entre otros.</w:t>
      </w:r>
    </w:p>
    <w:p w14:paraId="28EBC807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Dominio y aplicación de herramientas de análisis de negocios: FODA, PESTEL (Análisis Político, económico, social, tecnológico, ecológico y Legal), Porter, entre otros.</w:t>
      </w:r>
    </w:p>
    <w:p w14:paraId="78657D38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Dominio y aplicación de procedimiento de Formalización de negocios (Permisos y trámites asociados)</w:t>
      </w:r>
    </w:p>
    <w:p w14:paraId="6881D4E3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Conocimiento general de contabilidad operativa, financiera y tributaria: Gestión de cuentas, registros comerciales, flujo de caja, IVA, remanente, impuesto a la renta, regímenes tributarios, entre otros.</w:t>
      </w:r>
    </w:p>
    <w:p w14:paraId="57D0F8EE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Conocimiento general de formulación y evaluación económica-financiera de proyectos.</w:t>
      </w:r>
    </w:p>
    <w:p w14:paraId="06EAB4F5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Conocimiento general de gestión de contrataciones: Derecho laboral, subcontrataciones, contratación de extranjeros, etc.</w:t>
      </w:r>
    </w:p>
    <w:p w14:paraId="752CBD18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Dominio y aplicación en marketing y ventas: Marketing digital, diseño y posicionamiento de marca, canales de comercialización, entre otros.</w:t>
      </w:r>
    </w:p>
    <w:p w14:paraId="505F345C" w14:textId="77777777" w:rsidR="003B2B5C" w:rsidRPr="003B2B5C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>● Dominio y aplicación de Instrumentos y orgánica de las Instituciones de apoyo al emprendimiento: SERCOTEC, CORFO, FOSIS, etc.</w:t>
      </w:r>
    </w:p>
    <w:p w14:paraId="6F6883F6" w14:textId="441C1692" w:rsidR="00176669" w:rsidRDefault="003B2B5C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  <w:r w:rsidRPr="003B2B5C">
        <w:rPr>
          <w:rFonts w:eastAsia="CIDFont+F3" w:cstheme="minorHAnsi"/>
          <w:color w:val="000000"/>
          <w:lang w:val="es-MX"/>
        </w:rPr>
        <w:t xml:space="preserve">● Dominio y aplicación de ofimática: Manejo de G-Suite, Google, Word, Excel, </w:t>
      </w:r>
      <w:proofErr w:type="spellStart"/>
      <w:r w:rsidRPr="003B2B5C">
        <w:rPr>
          <w:rFonts w:eastAsia="CIDFont+F3" w:cstheme="minorHAnsi"/>
          <w:color w:val="000000"/>
          <w:lang w:val="es-MX"/>
        </w:rPr>
        <w:t>Power</w:t>
      </w:r>
      <w:proofErr w:type="spellEnd"/>
      <w:r w:rsidRPr="003B2B5C">
        <w:rPr>
          <w:rFonts w:eastAsia="CIDFont+F3" w:cstheme="minorHAnsi"/>
          <w:color w:val="000000"/>
          <w:lang w:val="es-MX"/>
        </w:rPr>
        <w:t xml:space="preserve"> Point y Correo Electrónico.</w:t>
      </w:r>
    </w:p>
    <w:p w14:paraId="049AB908" w14:textId="41AE4067" w:rsidR="004D115B" w:rsidRPr="001518B0" w:rsidRDefault="004D115B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</w:p>
    <w:p w14:paraId="54E97420" w14:textId="5774ECE1" w:rsidR="004D115B" w:rsidRPr="001518B0" w:rsidRDefault="004D115B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b/>
          <w:color w:val="000000"/>
          <w:lang w:val="es-MX"/>
        </w:rPr>
      </w:pPr>
      <w:r w:rsidRPr="001518B0">
        <w:rPr>
          <w:rFonts w:eastAsia="CIDFont+F3" w:cstheme="minorHAnsi"/>
          <w:b/>
          <w:color w:val="000000"/>
          <w:lang w:val="es-MX"/>
        </w:rPr>
        <w:t>POSTULACION</w:t>
      </w:r>
    </w:p>
    <w:p w14:paraId="730DAF82" w14:textId="42EF6011" w:rsidR="001144E5" w:rsidRDefault="001144E5" w:rsidP="003B2B5C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color w:val="000000"/>
          <w:lang w:val="es-MX"/>
        </w:rPr>
      </w:pPr>
    </w:p>
    <w:p w14:paraId="74453D18" w14:textId="409D1526" w:rsidR="001144E5" w:rsidRDefault="001144E5" w:rsidP="00090A0D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  <w:color w:val="000000"/>
          <w:lang w:val="es-MX"/>
        </w:rPr>
      </w:pPr>
      <w:r>
        <w:rPr>
          <w:rFonts w:eastAsia="CIDFont+F3" w:cstheme="minorHAnsi"/>
          <w:color w:val="000000"/>
          <w:lang w:val="es-MX"/>
        </w:rPr>
        <w:t xml:space="preserve">Para postular se debe enviar CV actualizado con </w:t>
      </w:r>
      <w:r w:rsidRPr="005F4A0D">
        <w:rPr>
          <w:rFonts w:eastAsia="CIDFont+F3" w:cstheme="minorHAnsi"/>
          <w:b/>
          <w:bCs/>
          <w:color w:val="000000"/>
          <w:u w:val="single"/>
          <w:lang w:val="es-MX"/>
        </w:rPr>
        <w:t>pretensiones de renta</w:t>
      </w:r>
      <w:r w:rsidR="00F30436">
        <w:rPr>
          <w:rFonts w:eastAsia="CIDFont+F3" w:cstheme="minorHAnsi"/>
          <w:color w:val="000000"/>
          <w:lang w:val="es-MX"/>
        </w:rPr>
        <w:t>,</w:t>
      </w:r>
      <w:r>
        <w:rPr>
          <w:rFonts w:eastAsia="CIDFont+F3" w:cstheme="minorHAnsi"/>
          <w:color w:val="000000"/>
          <w:lang w:val="es-MX"/>
        </w:rPr>
        <w:t xml:space="preserve"> al correo</w:t>
      </w:r>
      <w:r w:rsidR="001E0E6C">
        <w:rPr>
          <w:rFonts w:eastAsia="CIDFont+F3" w:cstheme="minorHAnsi"/>
          <w:color w:val="000000"/>
          <w:lang w:val="es-MX"/>
        </w:rPr>
        <w:t xml:space="preserve"> </w:t>
      </w:r>
      <w:r w:rsidR="001E0E6C" w:rsidRPr="001E0E6C">
        <w:rPr>
          <w:rFonts w:eastAsia="CIDFont+F3" w:cstheme="minorHAnsi"/>
          <w:b/>
          <w:bCs/>
          <w:color w:val="000000"/>
          <w:lang w:val="es-MX"/>
        </w:rPr>
        <w:t>desarrollo.laserena@codesser.c</w:t>
      </w:r>
      <w:r w:rsidR="001E0E6C">
        <w:rPr>
          <w:rFonts w:eastAsia="CIDFont+F3" w:cstheme="minorHAnsi"/>
          <w:b/>
          <w:bCs/>
          <w:color w:val="000000"/>
          <w:lang w:val="es-MX"/>
        </w:rPr>
        <w:t>l</w:t>
      </w:r>
      <w:r w:rsidR="001E0E6C">
        <w:rPr>
          <w:rFonts w:eastAsia="CIDFont+F3" w:cstheme="minorHAnsi"/>
          <w:color w:val="000000"/>
          <w:lang w:val="es-MX"/>
        </w:rPr>
        <w:t xml:space="preserve"> indicando</w:t>
      </w:r>
      <w:r w:rsidR="0054637D">
        <w:rPr>
          <w:rFonts w:eastAsia="CIDFont+F3" w:cstheme="minorHAnsi"/>
          <w:color w:val="000000"/>
          <w:lang w:val="es-MX"/>
        </w:rPr>
        <w:t xml:space="preserve"> </w:t>
      </w:r>
      <w:r w:rsidR="0088243A">
        <w:rPr>
          <w:rFonts w:eastAsia="CIDFont+F3" w:cstheme="minorHAnsi"/>
          <w:color w:val="000000"/>
          <w:lang w:val="es-MX"/>
        </w:rPr>
        <w:t xml:space="preserve">en el asunto del correo </w:t>
      </w:r>
      <w:r w:rsidR="0054637D">
        <w:rPr>
          <w:rFonts w:eastAsia="CIDFont+F3" w:cstheme="minorHAnsi"/>
          <w:color w:val="000000"/>
          <w:lang w:val="es-MX"/>
        </w:rPr>
        <w:t xml:space="preserve">el cargo “Asesor Mentor </w:t>
      </w:r>
      <w:r w:rsidR="00896FA7">
        <w:rPr>
          <w:rFonts w:eastAsia="CIDFont+F3" w:cstheme="minorHAnsi"/>
          <w:color w:val="000000"/>
          <w:lang w:val="es-MX"/>
        </w:rPr>
        <w:t>G</w:t>
      </w:r>
      <w:r w:rsidR="0054637D">
        <w:rPr>
          <w:rFonts w:eastAsia="CIDFont+F3" w:cstheme="minorHAnsi"/>
          <w:color w:val="000000"/>
          <w:lang w:val="es-MX"/>
        </w:rPr>
        <w:t>eneralista</w:t>
      </w:r>
      <w:r w:rsidR="001E0E6C">
        <w:rPr>
          <w:rFonts w:eastAsia="CIDFont+F3" w:cstheme="minorHAnsi"/>
          <w:color w:val="000000"/>
          <w:lang w:val="es-MX"/>
        </w:rPr>
        <w:t xml:space="preserve"> </w:t>
      </w:r>
      <w:r w:rsidR="009A196A">
        <w:rPr>
          <w:rFonts w:eastAsia="CIDFont+F3" w:cstheme="minorHAnsi"/>
          <w:color w:val="000000"/>
          <w:lang w:val="es-MX"/>
        </w:rPr>
        <w:t>Ovalle</w:t>
      </w:r>
      <w:r w:rsidR="0054637D">
        <w:rPr>
          <w:rFonts w:eastAsia="CIDFont+F3" w:cstheme="minorHAnsi"/>
          <w:color w:val="000000"/>
          <w:lang w:val="es-MX"/>
        </w:rPr>
        <w:t>”</w:t>
      </w:r>
      <w:r w:rsidR="00FA12D6">
        <w:rPr>
          <w:rFonts w:eastAsia="CIDFont+F3" w:cstheme="minorHAnsi"/>
          <w:color w:val="000000"/>
          <w:lang w:val="es-MX"/>
        </w:rPr>
        <w:t>. Se recibirán antecedentes hasta el</w:t>
      </w:r>
      <w:r w:rsidR="00A1777E">
        <w:rPr>
          <w:rFonts w:eastAsia="CIDFont+F3" w:cstheme="minorHAnsi"/>
          <w:color w:val="000000"/>
          <w:lang w:val="es-MX"/>
        </w:rPr>
        <w:t xml:space="preserve"> </w:t>
      </w:r>
      <w:r w:rsidR="0088243A">
        <w:rPr>
          <w:rFonts w:eastAsia="CIDFont+F3" w:cstheme="minorHAnsi"/>
          <w:color w:val="000000"/>
          <w:lang w:val="es-MX"/>
        </w:rPr>
        <w:t xml:space="preserve">11 de </w:t>
      </w:r>
      <w:proofErr w:type="gramStart"/>
      <w:r w:rsidR="0088243A">
        <w:rPr>
          <w:rFonts w:eastAsia="CIDFont+F3" w:cstheme="minorHAnsi"/>
          <w:color w:val="000000"/>
          <w:lang w:val="es-MX"/>
        </w:rPr>
        <w:t>Septiembre</w:t>
      </w:r>
      <w:proofErr w:type="gramEnd"/>
      <w:r w:rsidR="001E0E6C">
        <w:rPr>
          <w:rFonts w:eastAsia="CIDFont+F3" w:cstheme="minorHAnsi"/>
          <w:color w:val="000000"/>
          <w:lang w:val="es-MX"/>
        </w:rPr>
        <w:t xml:space="preserve"> 2022.</w:t>
      </w:r>
    </w:p>
    <w:p w14:paraId="24346687" w14:textId="094E20B6" w:rsidR="004D115B" w:rsidRDefault="004D115B" w:rsidP="00090A0D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  <w:color w:val="000000"/>
          <w:lang w:val="es-MX"/>
        </w:rPr>
      </w:pPr>
    </w:p>
    <w:p w14:paraId="1549AD87" w14:textId="0D2FF45F" w:rsidR="004D115B" w:rsidRPr="003B2B5C" w:rsidRDefault="004D115B" w:rsidP="003B2B5C">
      <w:pPr>
        <w:autoSpaceDE w:val="0"/>
        <w:autoSpaceDN w:val="0"/>
        <w:adjustRightInd w:val="0"/>
        <w:spacing w:after="0" w:line="240" w:lineRule="auto"/>
        <w:rPr>
          <w:rFonts w:cstheme="minorHAnsi"/>
          <w:lang w:val="es-MX"/>
        </w:rPr>
      </w:pPr>
    </w:p>
    <w:sectPr w:rsidR="004D115B" w:rsidRPr="003B2B5C" w:rsidSect="00F72520">
      <w:headerReference w:type="default" r:id="rId7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D6F4" w14:textId="77777777" w:rsidR="002878DD" w:rsidRDefault="002878DD" w:rsidP="00F72520">
      <w:pPr>
        <w:spacing w:after="0" w:line="240" w:lineRule="auto"/>
      </w:pPr>
      <w:r>
        <w:separator/>
      </w:r>
    </w:p>
  </w:endnote>
  <w:endnote w:type="continuationSeparator" w:id="0">
    <w:p w14:paraId="6305598A" w14:textId="77777777" w:rsidR="002878DD" w:rsidRDefault="002878DD" w:rsidP="00F7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B0AF" w14:textId="77777777" w:rsidR="002878DD" w:rsidRDefault="002878DD" w:rsidP="00F72520">
      <w:pPr>
        <w:spacing w:after="0" w:line="240" w:lineRule="auto"/>
      </w:pPr>
      <w:r>
        <w:separator/>
      </w:r>
    </w:p>
  </w:footnote>
  <w:footnote w:type="continuationSeparator" w:id="0">
    <w:p w14:paraId="32CE233C" w14:textId="77777777" w:rsidR="002878DD" w:rsidRDefault="002878DD" w:rsidP="00F7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C496" w14:textId="7F3611E7" w:rsidR="00F72520" w:rsidRPr="00F72520" w:rsidRDefault="00F72520" w:rsidP="00F72520">
    <w:pPr>
      <w:pStyle w:val="Encabezado"/>
    </w:pPr>
    <w:r>
      <w:rPr>
        <w:noProof/>
      </w:rPr>
      <w:drawing>
        <wp:inline distT="0" distB="0" distL="0" distR="0" wp14:anchorId="5859CD84" wp14:editId="7E13F7E2">
          <wp:extent cx="605690" cy="912617"/>
          <wp:effectExtent l="0" t="0" r="4445" b="1905"/>
          <wp:docPr id="3" name="Imagen 3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2" cy="92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13E"/>
    <w:multiLevelType w:val="hybridMultilevel"/>
    <w:tmpl w:val="BD701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28C7"/>
    <w:multiLevelType w:val="hybridMultilevel"/>
    <w:tmpl w:val="07580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836788">
    <w:abstractNumId w:val="0"/>
  </w:num>
  <w:num w:numId="2" w16cid:durableId="214646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5C"/>
    <w:rsid w:val="00090A0D"/>
    <w:rsid w:val="001144E5"/>
    <w:rsid w:val="001518B0"/>
    <w:rsid w:val="00176669"/>
    <w:rsid w:val="001E0E6C"/>
    <w:rsid w:val="002267FB"/>
    <w:rsid w:val="002878DD"/>
    <w:rsid w:val="002B296A"/>
    <w:rsid w:val="003306E5"/>
    <w:rsid w:val="003B2B5C"/>
    <w:rsid w:val="004D115B"/>
    <w:rsid w:val="0054637D"/>
    <w:rsid w:val="005D06F4"/>
    <w:rsid w:val="005F4A0D"/>
    <w:rsid w:val="0088243A"/>
    <w:rsid w:val="00895593"/>
    <w:rsid w:val="00896FA7"/>
    <w:rsid w:val="009A196A"/>
    <w:rsid w:val="00A1777E"/>
    <w:rsid w:val="00A71EC4"/>
    <w:rsid w:val="00AE454A"/>
    <w:rsid w:val="00B0240F"/>
    <w:rsid w:val="00B1547F"/>
    <w:rsid w:val="00C94262"/>
    <w:rsid w:val="00DA5ECD"/>
    <w:rsid w:val="00F255C6"/>
    <w:rsid w:val="00F30436"/>
    <w:rsid w:val="00F72520"/>
    <w:rsid w:val="00FA12D6"/>
    <w:rsid w:val="00FD4A0B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60471"/>
  <w15:chartTrackingRefBased/>
  <w15:docId w15:val="{0C05EEC4-52D2-45E5-AC7B-79610F2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520"/>
  </w:style>
  <w:style w:type="paragraph" w:styleId="Piedepgina">
    <w:name w:val="footer"/>
    <w:basedOn w:val="Normal"/>
    <w:link w:val="PiedepginaCar"/>
    <w:uiPriority w:val="99"/>
    <w:unhideWhenUsed/>
    <w:rsid w:val="00F7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520"/>
  </w:style>
  <w:style w:type="character" w:styleId="Hipervnculo">
    <w:name w:val="Hyperlink"/>
    <w:basedOn w:val="Fuentedeprrafopredeter"/>
    <w:uiPriority w:val="99"/>
    <w:unhideWhenUsed/>
    <w:rsid w:val="005463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63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E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CDSR4</dc:creator>
  <cp:keywords/>
  <dc:description/>
  <cp:lastModifiedBy>Tamara Flores</cp:lastModifiedBy>
  <cp:revision>16</cp:revision>
  <dcterms:created xsi:type="dcterms:W3CDTF">2021-12-23T12:49:00Z</dcterms:created>
  <dcterms:modified xsi:type="dcterms:W3CDTF">2022-09-05T16:17:00Z</dcterms:modified>
</cp:coreProperties>
</file>